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59CE" w:rsidRDefault="00245D0B">
      <w:pPr>
        <w:pStyle w:val="3"/>
        <w:rPr>
          <w:sz w:val="18"/>
          <w:szCs w:val="18"/>
        </w:rPr>
      </w:pPr>
      <w:r>
        <w:rPr>
          <w:b w:val="0"/>
          <w:bCs w:val="0"/>
          <w:sz w:val="18"/>
          <w:szCs w:val="18"/>
        </w:rPr>
        <w:t>ЗАТВЕРДЖЕНО</w:t>
      </w:r>
    </w:p>
    <w:p w:rsidR="001759CE" w:rsidRDefault="00245D0B">
      <w:pPr>
        <w:pStyle w:val="3"/>
        <w:rPr>
          <w:sz w:val="18"/>
          <w:szCs w:val="18"/>
        </w:rPr>
      </w:pPr>
      <w:r>
        <w:rPr>
          <w:b w:val="0"/>
          <w:bCs w:val="0"/>
          <w:sz w:val="18"/>
          <w:szCs w:val="18"/>
        </w:rPr>
        <w:t>Наказ Міністерства фінансів України</w:t>
      </w:r>
    </w:p>
    <w:p w:rsidR="001759CE" w:rsidRDefault="00245D0B">
      <w:pPr>
        <w:pStyle w:val="3"/>
        <w:rPr>
          <w:sz w:val="18"/>
          <w:szCs w:val="18"/>
        </w:rPr>
      </w:pPr>
      <w:r>
        <w:rPr>
          <w:b w:val="0"/>
          <w:bCs w:val="0"/>
          <w:sz w:val="18"/>
          <w:szCs w:val="18"/>
        </w:rPr>
        <w:t>29 листопада 2017 р. N 977</w:t>
      </w:r>
    </w:p>
    <w:p w:rsidR="001759CE" w:rsidRDefault="00245D0B">
      <w:pPr>
        <w:pStyle w:val="3"/>
        <w:rPr>
          <w:sz w:val="18"/>
          <w:szCs w:val="18"/>
        </w:rPr>
      </w:pPr>
      <w:r>
        <w:rPr>
          <w:b w:val="0"/>
          <w:bCs w:val="0"/>
          <w:sz w:val="18"/>
          <w:szCs w:val="18"/>
        </w:rPr>
        <w:t>(у редакції наказу Міністерства фінансів України</w:t>
      </w:r>
    </w:p>
    <w:p w:rsidR="001759CE" w:rsidRDefault="00245D0B">
      <w:pPr>
        <w:pStyle w:val="3"/>
        <w:rPr>
          <w:sz w:val="18"/>
          <w:szCs w:val="18"/>
        </w:rPr>
      </w:pPr>
      <w:r>
        <w:rPr>
          <w:b w:val="0"/>
          <w:bCs w:val="0"/>
          <w:sz w:val="18"/>
          <w:szCs w:val="18"/>
        </w:rPr>
        <w:t>від 27 листопада  2018 року №940)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"/>
        <w:gridCol w:w="3643"/>
        <w:gridCol w:w="273"/>
        <w:gridCol w:w="171"/>
        <w:gridCol w:w="9"/>
        <w:gridCol w:w="19"/>
        <w:gridCol w:w="6575"/>
        <w:gridCol w:w="26"/>
        <w:gridCol w:w="1601"/>
        <w:gridCol w:w="26"/>
        <w:gridCol w:w="694"/>
        <w:gridCol w:w="689"/>
        <w:gridCol w:w="614"/>
        <w:gridCol w:w="26"/>
      </w:tblGrid>
      <w:tr w:rsidR="001759CE" w:rsidTr="00245D0B">
        <w:trPr>
          <w:gridAfter w:val="1"/>
          <w:wAfter w:w="26" w:type="dxa"/>
          <w:trHeight w:val="224"/>
          <w:jc w:val="center"/>
        </w:trPr>
        <w:tc>
          <w:tcPr>
            <w:tcW w:w="39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004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8401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004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color w:val="000000"/>
                <w:sz w:val="18"/>
                <w:szCs w:val="18"/>
              </w:rPr>
            </w:pPr>
            <w:r w:rsidRPr="00245D0B">
              <w:rPr>
                <w:color w:val="000000"/>
                <w:sz w:val="18"/>
                <w:szCs w:val="18"/>
              </w:rPr>
              <w:t>Коди</w:t>
            </w:r>
          </w:p>
        </w:tc>
      </w:tr>
      <w:tr w:rsidR="00245D0B" w:rsidTr="00245D0B">
        <w:trPr>
          <w:gridAfter w:val="1"/>
          <w:wAfter w:w="26" w:type="dxa"/>
          <w:jc w:val="center"/>
        </w:trPr>
        <w:tc>
          <w:tcPr>
            <w:tcW w:w="12330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ind w:left="-166" w:firstLine="166"/>
              <w:jc w:val="right"/>
              <w:rPr>
                <w:sz w:val="18"/>
                <w:szCs w:val="18"/>
              </w:rPr>
            </w:pPr>
            <w:r w:rsidRPr="00245D0B">
              <w:rPr>
                <w:color w:val="000000"/>
                <w:sz w:val="18"/>
                <w:szCs w:val="18"/>
              </w:rPr>
              <w:t>Дата (рік, місяць, число)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color w:val="000000"/>
                <w:sz w:val="18"/>
                <w:szCs w:val="18"/>
              </w:rPr>
            </w:pPr>
            <w:r w:rsidRPr="00245D0B"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color w:val="000000"/>
                <w:sz w:val="18"/>
                <w:szCs w:val="18"/>
              </w:rPr>
            </w:pPr>
            <w:r w:rsidRPr="00245D0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color w:val="000000"/>
                <w:sz w:val="18"/>
                <w:szCs w:val="18"/>
              </w:rPr>
            </w:pPr>
            <w:r w:rsidRPr="00245D0B">
              <w:rPr>
                <w:color w:val="000000"/>
                <w:sz w:val="18"/>
                <w:szCs w:val="18"/>
              </w:rPr>
              <w:t>01</w:t>
            </w:r>
          </w:p>
        </w:tc>
      </w:tr>
      <w:tr w:rsidR="00245D0B" w:rsidTr="00245D0B">
        <w:trPr>
          <w:gridAfter w:val="1"/>
          <w:wAfter w:w="26" w:type="dxa"/>
          <w:trHeight w:val="90"/>
          <w:jc w:val="center"/>
        </w:trPr>
        <w:tc>
          <w:tcPr>
            <w:tcW w:w="4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>
            <w:pPr>
              <w:pStyle w:val="a0"/>
              <w:rPr>
                <w:color w:val="000000"/>
                <w:sz w:val="18"/>
                <w:szCs w:val="18"/>
              </w:rPr>
            </w:pPr>
            <w:r w:rsidRPr="00245D0B">
              <w:rPr>
                <w:color w:val="000000"/>
                <w:sz w:val="18"/>
                <w:szCs w:val="18"/>
              </w:rPr>
              <w:t xml:space="preserve">Суб’єкт бухгалтерського обліку в державному </w:t>
            </w:r>
            <w:r w:rsidRPr="00245D0B">
              <w:rPr>
                <w:color w:val="000000"/>
                <w:sz w:val="18"/>
                <w:szCs w:val="18"/>
              </w:rPr>
              <w:t>секторі/бюджет</w:t>
            </w:r>
          </w:p>
        </w:tc>
        <w:tc>
          <w:tcPr>
            <w:tcW w:w="66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tabs>
                <w:tab w:val="left" w:pos="4004"/>
              </w:tabs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ПОДІЛЬСЬКА  РАЙОННА В МІСТІ КИЄВІ ДЕРЖАВНА АДМІНІСТРАЦІЯ</w:t>
            </w:r>
          </w:p>
        </w:tc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759CE" w:rsidRPr="00245D0B" w:rsidRDefault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за ЄДРПОУ</w:t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9CE" w:rsidRPr="00245D0B" w:rsidRDefault="00245D0B">
            <w:pPr>
              <w:pStyle w:val="a0"/>
              <w:rPr>
                <w:b/>
                <w:bCs/>
                <w:sz w:val="18"/>
                <w:szCs w:val="18"/>
              </w:rPr>
            </w:pPr>
            <w:r w:rsidRPr="00245D0B">
              <w:rPr>
                <w:b/>
                <w:bCs/>
                <w:sz w:val="18"/>
                <w:szCs w:val="18"/>
              </w:rPr>
              <w:t>37333608</w:t>
            </w:r>
          </w:p>
        </w:tc>
      </w:tr>
      <w:tr w:rsidR="00245D0B" w:rsidTr="00245D0B">
        <w:trPr>
          <w:gridAfter w:val="1"/>
          <w:wAfter w:w="26" w:type="dxa"/>
          <w:jc w:val="center"/>
        </w:trPr>
        <w:tc>
          <w:tcPr>
            <w:tcW w:w="41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>
            <w:pPr>
              <w:pStyle w:val="a0"/>
              <w:rPr>
                <w:color w:val="000000"/>
                <w:sz w:val="18"/>
                <w:szCs w:val="18"/>
              </w:rPr>
            </w:pPr>
            <w:r w:rsidRPr="00245D0B">
              <w:rPr>
                <w:color w:val="000000"/>
                <w:sz w:val="18"/>
                <w:szCs w:val="18"/>
              </w:rPr>
              <w:t>Територія</w:t>
            </w:r>
          </w:p>
        </w:tc>
        <w:tc>
          <w:tcPr>
            <w:tcW w:w="6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tabs>
                <w:tab w:val="left" w:pos="4004"/>
              </w:tabs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м. Київ</w:t>
            </w:r>
          </w:p>
        </w:tc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759CE" w:rsidRPr="00245D0B" w:rsidRDefault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за КАТОТТГ</w:t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9CE" w:rsidRPr="00245D0B" w:rsidRDefault="00245D0B">
            <w:pPr>
              <w:pStyle w:val="a0"/>
              <w:rPr>
                <w:b/>
                <w:bCs/>
                <w:sz w:val="18"/>
                <w:szCs w:val="18"/>
              </w:rPr>
            </w:pPr>
            <w:r w:rsidRPr="00245D0B">
              <w:rPr>
                <w:b/>
                <w:bCs/>
                <w:sz w:val="18"/>
                <w:szCs w:val="18"/>
              </w:rPr>
              <w:t>8038500000</w:t>
            </w:r>
          </w:p>
        </w:tc>
      </w:tr>
      <w:tr w:rsidR="00245D0B" w:rsidTr="00245D0B">
        <w:trPr>
          <w:gridAfter w:val="1"/>
          <w:wAfter w:w="26" w:type="dxa"/>
          <w:jc w:val="center"/>
        </w:trPr>
        <w:tc>
          <w:tcPr>
            <w:tcW w:w="41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166" w:firstLine="166"/>
              <w:rPr>
                <w:color w:val="000000"/>
                <w:sz w:val="18"/>
                <w:szCs w:val="18"/>
              </w:rPr>
            </w:pPr>
            <w:r w:rsidRPr="00245D0B">
              <w:rPr>
                <w:color w:val="000000"/>
                <w:sz w:val="18"/>
                <w:szCs w:val="18"/>
              </w:rPr>
              <w:t>Організаційно-правова форма господарювання</w:t>
            </w:r>
          </w:p>
        </w:tc>
        <w:tc>
          <w:tcPr>
            <w:tcW w:w="6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tabs>
                <w:tab w:val="left" w:pos="4004"/>
              </w:tabs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ОРГАН ДЕРЖАВНОЇ ВЛАДИ</w:t>
            </w:r>
          </w:p>
        </w:tc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59CE" w:rsidRPr="00245D0B" w:rsidRDefault="00245D0B">
            <w:pPr>
              <w:pStyle w:val="a0"/>
              <w:rPr>
                <w:color w:val="000000"/>
                <w:sz w:val="18"/>
                <w:szCs w:val="18"/>
              </w:rPr>
            </w:pPr>
            <w:r w:rsidRPr="00245D0B">
              <w:rPr>
                <w:color w:val="000000"/>
                <w:sz w:val="18"/>
                <w:szCs w:val="18"/>
              </w:rPr>
              <w:t>за КОПФГ</w:t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9CE" w:rsidRPr="00245D0B" w:rsidRDefault="00245D0B">
            <w:pPr>
              <w:pStyle w:val="a0"/>
              <w:rPr>
                <w:b/>
                <w:bCs/>
                <w:sz w:val="18"/>
                <w:szCs w:val="18"/>
              </w:rPr>
            </w:pPr>
            <w:r w:rsidRPr="00245D0B">
              <w:rPr>
                <w:b/>
                <w:bCs/>
                <w:sz w:val="18"/>
                <w:szCs w:val="18"/>
              </w:rPr>
              <w:t>410</w:t>
            </w:r>
          </w:p>
        </w:tc>
      </w:tr>
      <w:tr w:rsidR="00245D0B" w:rsidTr="00245D0B">
        <w:trPr>
          <w:gridBefore w:val="1"/>
          <w:jc w:val="center"/>
        </w:trPr>
        <w:tc>
          <w:tcPr>
            <w:tcW w:w="41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>
            <w:pPr>
              <w:pStyle w:val="a0"/>
              <w:rPr>
                <w:color w:val="000000"/>
                <w:sz w:val="16"/>
                <w:szCs w:val="16"/>
              </w:rPr>
            </w:pPr>
            <w:r w:rsidRPr="00245D0B">
              <w:rPr>
                <w:color w:val="000000"/>
                <w:sz w:val="16"/>
                <w:szCs w:val="16"/>
              </w:rPr>
              <w:t>Орган державного управління</w:t>
            </w:r>
          </w:p>
        </w:tc>
        <w:tc>
          <w:tcPr>
            <w:tcW w:w="66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tabs>
                <w:tab w:val="left" w:pos="4004"/>
              </w:tabs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 xml:space="preserve">КИЇВСЬКА МІСЬКА </w:t>
            </w:r>
            <w:r w:rsidRPr="00245D0B">
              <w:rPr>
                <w:b/>
                <w:bCs/>
                <w:sz w:val="16"/>
                <w:szCs w:val="16"/>
              </w:rPr>
              <w:t>ДЕРЖАВНА АДМІНІСТРАЦІЯ</w:t>
            </w:r>
          </w:p>
        </w:tc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59CE" w:rsidRPr="00245D0B" w:rsidRDefault="00245D0B">
            <w:pPr>
              <w:pStyle w:val="a0"/>
              <w:rPr>
                <w:color w:val="000000"/>
                <w:sz w:val="18"/>
                <w:szCs w:val="18"/>
              </w:rPr>
            </w:pPr>
            <w:r w:rsidRPr="00245D0B">
              <w:rPr>
                <w:color w:val="000000"/>
                <w:sz w:val="18"/>
                <w:szCs w:val="18"/>
              </w:rPr>
              <w:t>за КОДУ</w:t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>
            <w:pPr>
              <w:pStyle w:val="a0"/>
              <w:rPr>
                <w:b/>
                <w:bCs/>
                <w:sz w:val="18"/>
                <w:szCs w:val="18"/>
              </w:rPr>
            </w:pPr>
          </w:p>
        </w:tc>
      </w:tr>
      <w:tr w:rsidR="00245D0B" w:rsidTr="00245D0B">
        <w:trPr>
          <w:gridAfter w:val="1"/>
          <w:wAfter w:w="26" w:type="dxa"/>
          <w:jc w:val="center"/>
        </w:trPr>
        <w:tc>
          <w:tcPr>
            <w:tcW w:w="41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>
            <w:pPr>
              <w:pStyle w:val="a0"/>
              <w:rPr>
                <w:color w:val="000000"/>
                <w:sz w:val="18"/>
                <w:szCs w:val="18"/>
              </w:rPr>
            </w:pPr>
            <w:r w:rsidRPr="00245D0B">
              <w:rPr>
                <w:color w:val="000000"/>
                <w:sz w:val="18"/>
                <w:szCs w:val="18"/>
              </w:rPr>
              <w:t>Вид економічної діяльності</w:t>
            </w:r>
          </w:p>
        </w:tc>
        <w:tc>
          <w:tcPr>
            <w:tcW w:w="6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tabs>
                <w:tab w:val="left" w:pos="4004"/>
              </w:tabs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color w:val="000000"/>
                <w:sz w:val="16"/>
                <w:szCs w:val="16"/>
              </w:rPr>
              <w:t>ДЕРЖАВНЕ УПРАВЛIННЯ ЗАГАЛЬНОГО ХАРАКТЕРУ</w:t>
            </w:r>
          </w:p>
        </w:tc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759CE" w:rsidRPr="00245D0B" w:rsidRDefault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за КВЕД</w:t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9CE" w:rsidRPr="00245D0B" w:rsidRDefault="00245D0B">
            <w:pPr>
              <w:pStyle w:val="a0"/>
              <w:rPr>
                <w:b/>
                <w:bCs/>
                <w:sz w:val="18"/>
                <w:szCs w:val="18"/>
              </w:rPr>
            </w:pPr>
            <w:r w:rsidRPr="00245D0B">
              <w:rPr>
                <w:b/>
                <w:bCs/>
                <w:sz w:val="18"/>
                <w:szCs w:val="18"/>
              </w:rPr>
              <w:t xml:space="preserve">84.11  </w:t>
            </w:r>
          </w:p>
        </w:tc>
      </w:tr>
      <w:tr w:rsidR="00245D0B" w:rsidTr="00245D0B">
        <w:trPr>
          <w:gridAfter w:val="1"/>
          <w:wAfter w:w="26" w:type="dxa"/>
          <w:jc w:val="center"/>
        </w:trPr>
        <w:tc>
          <w:tcPr>
            <w:tcW w:w="3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>
            <w:pPr>
              <w:pStyle w:val="a0"/>
              <w:rPr>
                <w:color w:val="000000"/>
                <w:sz w:val="18"/>
                <w:szCs w:val="18"/>
              </w:rPr>
            </w:pPr>
            <w:r w:rsidRPr="00245D0B">
              <w:rPr>
                <w:color w:val="000000"/>
                <w:sz w:val="18"/>
                <w:szCs w:val="18"/>
              </w:rPr>
              <w:t>Одиниця виміру: грн.</w:t>
            </w:r>
          </w:p>
        </w:tc>
        <w:tc>
          <w:tcPr>
            <w:tcW w:w="70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tabs>
                <w:tab w:val="left" w:pos="4004"/>
              </w:tabs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1759CE">
            <w:pPr>
              <w:pStyle w:val="a0"/>
              <w:rPr>
                <w:sz w:val="18"/>
                <w:szCs w:val="18"/>
              </w:rPr>
            </w:pP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1759CE">
            <w:pPr>
              <w:pStyle w:val="a0"/>
              <w:rPr>
                <w:b/>
                <w:bCs/>
                <w:sz w:val="18"/>
                <w:szCs w:val="18"/>
              </w:rPr>
            </w:pPr>
          </w:p>
        </w:tc>
      </w:tr>
      <w:tr w:rsidR="00245D0B" w:rsidTr="00245D0B">
        <w:trPr>
          <w:gridAfter w:val="1"/>
          <w:wAfter w:w="26" w:type="dxa"/>
          <w:jc w:val="center"/>
        </w:trPr>
        <w:tc>
          <w:tcPr>
            <w:tcW w:w="3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>
            <w:pPr>
              <w:pStyle w:val="a0"/>
              <w:rPr>
                <w:color w:val="000000"/>
                <w:sz w:val="18"/>
                <w:szCs w:val="18"/>
              </w:rPr>
            </w:pPr>
            <w:r w:rsidRPr="00245D0B">
              <w:rPr>
                <w:color w:val="000000"/>
                <w:sz w:val="18"/>
                <w:szCs w:val="18"/>
              </w:rPr>
              <w:t>Періодичність: річна</w:t>
            </w:r>
          </w:p>
        </w:tc>
        <w:tc>
          <w:tcPr>
            <w:tcW w:w="70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tabs>
                <w:tab w:val="left" w:pos="4004"/>
              </w:tabs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1759CE">
            <w:pPr>
              <w:pStyle w:val="a0"/>
              <w:rPr>
                <w:sz w:val="18"/>
                <w:szCs w:val="18"/>
              </w:rPr>
            </w:pP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1759CE">
            <w:pPr>
              <w:pStyle w:val="a0"/>
              <w:rPr>
                <w:b/>
                <w:bCs/>
                <w:sz w:val="18"/>
                <w:szCs w:val="18"/>
              </w:rPr>
            </w:pPr>
          </w:p>
        </w:tc>
      </w:tr>
    </w:tbl>
    <w:p w:rsidR="001759CE" w:rsidRDefault="00245D0B">
      <w:pPr>
        <w:pStyle w:val="a0"/>
        <w:tabs>
          <w:tab w:val="center" w:pos="7568"/>
        </w:tabs>
        <w:rPr>
          <w:b/>
          <w:bCs/>
          <w:caps/>
          <w:sz w:val="20"/>
          <w:szCs w:val="20"/>
        </w:rPr>
      </w:pPr>
      <w:r>
        <w:rPr>
          <w:b/>
          <w:bCs/>
          <w:caps/>
          <w:sz w:val="18"/>
          <w:szCs w:val="18"/>
        </w:rPr>
        <w:tab/>
      </w:r>
      <w:r>
        <w:rPr>
          <w:b/>
          <w:bCs/>
          <w:caps/>
          <w:sz w:val="20"/>
          <w:szCs w:val="20"/>
        </w:rPr>
        <w:t>Примітки до річної фінансової звітності</w:t>
      </w:r>
    </w:p>
    <w:p w:rsidR="001759CE" w:rsidRDefault="00245D0B">
      <w:pPr>
        <w:pStyle w:val="a0"/>
        <w:tabs>
          <w:tab w:val="left" w:pos="5040"/>
          <w:tab w:val="left" w:pos="9900"/>
        </w:tabs>
        <w:jc w:val="center"/>
        <w:rPr>
          <w:b/>
          <w:bCs/>
          <w:cap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за</w:t>
      </w:r>
      <w:r>
        <w:rPr>
          <w:b/>
          <w:bCs/>
          <w:caps/>
          <w:sz w:val="20"/>
          <w:szCs w:val="20"/>
          <w:u w:val="single"/>
        </w:rPr>
        <w:t xml:space="preserve"> </w:t>
      </w:r>
      <w:r>
        <w:rPr>
          <w:b/>
          <w:bCs/>
          <w:sz w:val="20"/>
          <w:szCs w:val="20"/>
          <w:u w:val="single"/>
        </w:rPr>
        <w:t>2023 рік</w:t>
      </w:r>
    </w:p>
    <w:p w:rsidR="001759CE" w:rsidRDefault="00245D0B">
      <w:pPr>
        <w:pStyle w:val="a0"/>
        <w:tabs>
          <w:tab w:val="left" w:pos="7065"/>
        </w:tabs>
        <w:jc w:val="right"/>
        <w:rPr>
          <w:b/>
          <w:bCs/>
          <w:sz w:val="20"/>
          <w:szCs w:val="20"/>
        </w:rPr>
      </w:pPr>
      <w:r>
        <w:rPr>
          <w:b/>
          <w:bCs/>
          <w:caps/>
          <w:color w:val="FFFFFF"/>
          <w:sz w:val="20"/>
          <w:szCs w:val="20"/>
        </w:rPr>
        <w:tab/>
      </w:r>
      <w:r>
        <w:rPr>
          <w:b/>
          <w:bCs/>
          <w:caps/>
          <w:color w:val="FFFFFF"/>
          <w:sz w:val="16"/>
          <w:szCs w:val="16"/>
        </w:rPr>
        <w:tab/>
      </w:r>
      <w:r>
        <w:rPr>
          <w:b/>
          <w:bCs/>
          <w:caps/>
          <w:color w:val="FFFFFF"/>
          <w:sz w:val="16"/>
          <w:szCs w:val="16"/>
        </w:rPr>
        <w:tab/>
      </w:r>
      <w:r>
        <w:rPr>
          <w:b/>
          <w:bCs/>
          <w:caps/>
          <w:color w:val="FFFFFF"/>
          <w:sz w:val="16"/>
          <w:szCs w:val="16"/>
        </w:rPr>
        <w:tab/>
      </w:r>
      <w:r>
        <w:rPr>
          <w:b/>
          <w:bCs/>
          <w:caps/>
          <w:color w:val="FFFFFF"/>
          <w:sz w:val="16"/>
          <w:szCs w:val="16"/>
        </w:rPr>
        <w:tab/>
      </w:r>
      <w:r>
        <w:rPr>
          <w:b/>
          <w:bCs/>
          <w:caps/>
          <w:color w:val="FFFFFF"/>
          <w:sz w:val="16"/>
          <w:szCs w:val="16"/>
        </w:rPr>
        <w:tab/>
      </w:r>
      <w:r>
        <w:rPr>
          <w:b/>
          <w:bCs/>
          <w:caps/>
          <w:color w:val="FFFFFF"/>
          <w:sz w:val="16"/>
          <w:szCs w:val="16"/>
        </w:rPr>
        <w:tab/>
      </w:r>
      <w:r>
        <w:rPr>
          <w:b/>
          <w:bCs/>
          <w:caps/>
          <w:color w:val="FFFFFF"/>
          <w:sz w:val="16"/>
          <w:szCs w:val="16"/>
        </w:rPr>
        <w:tab/>
      </w:r>
      <w:r>
        <w:rPr>
          <w:b/>
          <w:bCs/>
          <w:sz w:val="20"/>
          <w:szCs w:val="20"/>
        </w:rPr>
        <w:t>Форма № 5 -</w:t>
      </w:r>
      <w:proofErr w:type="spellStart"/>
      <w:r>
        <w:rPr>
          <w:b/>
          <w:bCs/>
          <w:sz w:val="20"/>
          <w:szCs w:val="20"/>
        </w:rPr>
        <w:t>дс</w:t>
      </w:r>
      <w:proofErr w:type="spellEnd"/>
      <w:r>
        <w:rPr>
          <w:b/>
          <w:bCs/>
          <w:sz w:val="20"/>
          <w:szCs w:val="20"/>
        </w:rPr>
        <w:t xml:space="preserve">             </w:t>
      </w:r>
    </w:p>
    <w:p w:rsidR="001759CE" w:rsidRDefault="00245D0B">
      <w:pPr>
        <w:pStyle w:val="a0"/>
        <w:tabs>
          <w:tab w:val="left" w:pos="7065"/>
        </w:tabs>
        <w:rPr>
          <w:b/>
          <w:bCs/>
          <w:sz w:val="20"/>
          <w:szCs w:val="20"/>
        </w:rPr>
      </w:pPr>
      <w:r>
        <w:rPr>
          <w:sz w:val="16"/>
          <w:szCs w:val="16"/>
        </w:rPr>
        <w:t xml:space="preserve">державний бюджет                                                          </w:t>
      </w:r>
    </w:p>
    <w:p w:rsidR="001759CE" w:rsidRDefault="00245D0B">
      <w:pPr>
        <w:pStyle w:val="a0"/>
        <w:tabs>
          <w:tab w:val="left" w:pos="7065"/>
        </w:tabs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I. Основні засоби</w:t>
      </w:r>
    </w:p>
    <w:tbl>
      <w:tblPr>
        <w:tblW w:w="15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360"/>
        <w:gridCol w:w="180"/>
        <w:gridCol w:w="838"/>
        <w:gridCol w:w="900"/>
        <w:gridCol w:w="900"/>
        <w:gridCol w:w="962"/>
        <w:gridCol w:w="858"/>
        <w:gridCol w:w="900"/>
        <w:gridCol w:w="841"/>
        <w:gridCol w:w="821"/>
        <w:gridCol w:w="478"/>
        <w:gridCol w:w="242"/>
        <w:gridCol w:w="692"/>
        <w:gridCol w:w="208"/>
        <w:gridCol w:w="720"/>
        <w:gridCol w:w="180"/>
        <w:gridCol w:w="431"/>
        <w:gridCol w:w="289"/>
        <w:gridCol w:w="180"/>
        <w:gridCol w:w="431"/>
        <w:gridCol w:w="236"/>
        <w:gridCol w:w="233"/>
        <w:gridCol w:w="71"/>
        <w:gridCol w:w="236"/>
        <w:gridCol w:w="304"/>
        <w:gridCol w:w="236"/>
        <w:gridCol w:w="53"/>
        <w:gridCol w:w="360"/>
        <w:gridCol w:w="236"/>
        <w:gridCol w:w="236"/>
        <w:gridCol w:w="68"/>
        <w:gridCol w:w="236"/>
        <w:gridCol w:w="304"/>
        <w:gridCol w:w="180"/>
        <w:gridCol w:w="56"/>
      </w:tblGrid>
      <w:tr w:rsidR="00245D0B" w:rsidTr="00245D0B">
        <w:trPr>
          <w:gridAfter w:val="1"/>
          <w:wAfter w:w="56" w:type="dxa"/>
          <w:trHeight w:val="466"/>
        </w:trPr>
        <w:tc>
          <w:tcPr>
            <w:tcW w:w="1368" w:type="dxa"/>
            <w:vMerge w:val="restart"/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Групи основних засобів</w:t>
            </w:r>
          </w:p>
        </w:tc>
        <w:tc>
          <w:tcPr>
            <w:tcW w:w="540" w:type="dxa"/>
            <w:gridSpan w:val="2"/>
            <w:vMerge w:val="restart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113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Код рядка</w:t>
            </w:r>
          </w:p>
        </w:tc>
        <w:tc>
          <w:tcPr>
            <w:tcW w:w="1738" w:type="dxa"/>
            <w:gridSpan w:val="2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Залишок на початок року</w:t>
            </w:r>
          </w:p>
        </w:tc>
        <w:tc>
          <w:tcPr>
            <w:tcW w:w="1862" w:type="dxa"/>
            <w:gridSpan w:val="2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Переоцінка (дооцінка +, уцінка -)</w:t>
            </w:r>
          </w:p>
        </w:tc>
        <w:tc>
          <w:tcPr>
            <w:tcW w:w="1758" w:type="dxa"/>
            <w:gridSpan w:val="2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Вибуття за звітний рік</w:t>
            </w:r>
          </w:p>
        </w:tc>
        <w:tc>
          <w:tcPr>
            <w:tcW w:w="1662" w:type="dxa"/>
            <w:gridSpan w:val="2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Надійшло за рік</w:t>
            </w:r>
          </w:p>
        </w:tc>
        <w:tc>
          <w:tcPr>
            <w:tcW w:w="720" w:type="dxa"/>
            <w:gridSpan w:val="2"/>
            <w:vMerge w:val="restart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Зменшення/</w:t>
            </w:r>
          </w:p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відновлення</w:t>
            </w:r>
          </w:p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корисності</w:t>
            </w:r>
          </w:p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 w:val="restart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Нарахована</w:t>
            </w:r>
          </w:p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амортизація за звітний рік</w:t>
            </w:r>
          </w:p>
        </w:tc>
        <w:tc>
          <w:tcPr>
            <w:tcW w:w="1800" w:type="dxa"/>
            <w:gridSpan w:val="5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Інші зміни за рік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Залишок на кінець року</w:t>
            </w:r>
          </w:p>
        </w:tc>
        <w:tc>
          <w:tcPr>
            <w:tcW w:w="1620" w:type="dxa"/>
            <w:gridSpan w:val="7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Діапазони корисного використання</w:t>
            </w:r>
          </w:p>
        </w:tc>
      </w:tr>
      <w:tr w:rsidR="00245D0B" w:rsidTr="00245D0B">
        <w:trPr>
          <w:gridAfter w:val="1"/>
          <w:wAfter w:w="56" w:type="dxa"/>
          <w:trHeight w:val="318"/>
        </w:trPr>
        <w:tc>
          <w:tcPr>
            <w:tcW w:w="1368" w:type="dxa"/>
            <w:vMerge/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540" w:type="dxa"/>
            <w:gridSpan w:val="2"/>
            <w:vMerge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113"/>
              <w:jc w:val="center"/>
              <w:rPr>
                <w:sz w:val="14"/>
                <w:szCs w:val="14"/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первісна (переоцінена)</w:t>
            </w:r>
          </w:p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вартість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знос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первісна (переоцінена)</w:t>
            </w:r>
          </w:p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вартість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знос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первісна</w:t>
            </w:r>
          </w:p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(переоцінена ) вартість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знос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первісна</w:t>
            </w:r>
          </w:p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 xml:space="preserve">(переоцінена ) </w:t>
            </w:r>
            <w:r w:rsidRPr="00245D0B">
              <w:rPr>
                <w:sz w:val="14"/>
                <w:szCs w:val="14"/>
              </w:rPr>
              <w:t>вартість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знос</w:t>
            </w:r>
          </w:p>
        </w:tc>
        <w:tc>
          <w:tcPr>
            <w:tcW w:w="720" w:type="dxa"/>
            <w:gridSpan w:val="2"/>
            <w:vMerge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первісна</w:t>
            </w:r>
          </w:p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(переоцінена ) вартість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знос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первісна</w:t>
            </w:r>
          </w:p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(переоцінена ) вартість</w:t>
            </w:r>
          </w:p>
        </w:tc>
        <w:tc>
          <w:tcPr>
            <w:tcW w:w="900" w:type="dxa"/>
            <w:gridSpan w:val="5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знос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від</w:t>
            </w: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до</w:t>
            </w:r>
          </w:p>
        </w:tc>
      </w:tr>
      <w:tr w:rsidR="00245D0B" w:rsidTr="00245D0B">
        <w:trPr>
          <w:gridAfter w:val="1"/>
          <w:wAfter w:w="56" w:type="dxa"/>
        </w:trPr>
        <w:tc>
          <w:tcPr>
            <w:tcW w:w="1368" w:type="dxa"/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1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113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2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5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6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7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8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9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10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11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12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13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14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15</w:t>
            </w:r>
          </w:p>
        </w:tc>
        <w:tc>
          <w:tcPr>
            <w:tcW w:w="900" w:type="dxa"/>
            <w:gridSpan w:val="5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16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17</w:t>
            </w: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18</w:t>
            </w:r>
          </w:p>
        </w:tc>
      </w:tr>
      <w:tr w:rsidR="00245D0B" w:rsidTr="00245D0B">
        <w:trPr>
          <w:gridAfter w:val="1"/>
          <w:wAfter w:w="56" w:type="dxa"/>
        </w:trPr>
        <w:tc>
          <w:tcPr>
            <w:tcW w:w="1368" w:type="dxa"/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Інвестиційна нерухомість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113"/>
              <w:jc w:val="center"/>
              <w:rPr>
                <w:sz w:val="14"/>
                <w:szCs w:val="14"/>
              </w:rPr>
            </w:pP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010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62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858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5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</w:tr>
      <w:tr w:rsidR="00245D0B" w:rsidTr="00245D0B">
        <w:trPr>
          <w:gridAfter w:val="1"/>
          <w:wAfter w:w="56" w:type="dxa"/>
        </w:trPr>
        <w:tc>
          <w:tcPr>
            <w:tcW w:w="1368" w:type="dxa"/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Земельні ділянки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113"/>
              <w:jc w:val="center"/>
              <w:rPr>
                <w:sz w:val="14"/>
                <w:szCs w:val="14"/>
              </w:rPr>
            </w:pP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020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62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858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5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</w:tr>
      <w:tr w:rsidR="00245D0B" w:rsidTr="00245D0B">
        <w:trPr>
          <w:gridAfter w:val="1"/>
          <w:wAfter w:w="56" w:type="dxa"/>
        </w:trPr>
        <w:tc>
          <w:tcPr>
            <w:tcW w:w="1368" w:type="dxa"/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 xml:space="preserve">Капітальні витрати на </w:t>
            </w:r>
            <w:r w:rsidRPr="00245D0B">
              <w:rPr>
                <w:sz w:val="14"/>
                <w:szCs w:val="14"/>
              </w:rPr>
              <w:t>поліпшення земель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113"/>
              <w:jc w:val="center"/>
              <w:rPr>
                <w:sz w:val="14"/>
                <w:szCs w:val="14"/>
              </w:rPr>
            </w:pP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030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62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858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5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</w:tr>
      <w:tr w:rsidR="00245D0B" w:rsidTr="00245D0B">
        <w:trPr>
          <w:gridAfter w:val="1"/>
          <w:wAfter w:w="56" w:type="dxa"/>
        </w:trPr>
        <w:tc>
          <w:tcPr>
            <w:tcW w:w="1368" w:type="dxa"/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Будівлі,</w:t>
            </w:r>
          </w:p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споруди та передавальні пристрої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113"/>
              <w:jc w:val="center"/>
              <w:rPr>
                <w:sz w:val="14"/>
                <w:szCs w:val="14"/>
              </w:rPr>
            </w:pP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040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62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858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5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</w:tr>
      <w:tr w:rsidR="00245D0B" w:rsidTr="00245D0B">
        <w:trPr>
          <w:gridAfter w:val="1"/>
          <w:wAfter w:w="56" w:type="dxa"/>
        </w:trPr>
        <w:tc>
          <w:tcPr>
            <w:tcW w:w="1368" w:type="dxa"/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Машини та обладнання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113"/>
              <w:jc w:val="center"/>
              <w:rPr>
                <w:sz w:val="14"/>
                <w:szCs w:val="14"/>
              </w:rPr>
            </w:pP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050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15 200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15 200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62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858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15 200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15 200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0</w:t>
            </w:r>
          </w:p>
        </w:tc>
        <w:tc>
          <w:tcPr>
            <w:tcW w:w="900" w:type="dxa"/>
            <w:gridSpan w:val="5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</w:tr>
      <w:tr w:rsidR="00245D0B" w:rsidTr="00245D0B">
        <w:trPr>
          <w:gridAfter w:val="1"/>
          <w:wAfter w:w="56" w:type="dxa"/>
          <w:trHeight w:val="257"/>
        </w:trPr>
        <w:tc>
          <w:tcPr>
            <w:tcW w:w="1368" w:type="dxa"/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Транспортні засоби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113"/>
              <w:jc w:val="center"/>
              <w:rPr>
                <w:sz w:val="14"/>
                <w:szCs w:val="14"/>
              </w:rPr>
            </w:pP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060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62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858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5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</w:tr>
      <w:tr w:rsidR="00245D0B" w:rsidTr="00245D0B">
        <w:trPr>
          <w:gridAfter w:val="1"/>
          <w:wAfter w:w="56" w:type="dxa"/>
        </w:trPr>
        <w:tc>
          <w:tcPr>
            <w:tcW w:w="1368" w:type="dxa"/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Інструменти, прилади,</w:t>
            </w:r>
          </w:p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інвентар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113"/>
              <w:jc w:val="center"/>
              <w:rPr>
                <w:sz w:val="14"/>
                <w:szCs w:val="14"/>
              </w:rPr>
            </w:pP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070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62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858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5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</w:tr>
      <w:tr w:rsidR="00245D0B" w:rsidTr="00245D0B">
        <w:trPr>
          <w:gridAfter w:val="1"/>
          <w:wAfter w:w="56" w:type="dxa"/>
        </w:trPr>
        <w:tc>
          <w:tcPr>
            <w:tcW w:w="1368" w:type="dxa"/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Тварини та багаторічні насадження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113"/>
              <w:jc w:val="center"/>
              <w:rPr>
                <w:sz w:val="14"/>
                <w:szCs w:val="14"/>
              </w:rPr>
            </w:pP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080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62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858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5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</w:tr>
      <w:tr w:rsidR="00245D0B" w:rsidTr="00245D0B">
        <w:trPr>
          <w:gridAfter w:val="1"/>
          <w:wAfter w:w="56" w:type="dxa"/>
          <w:trHeight w:val="245"/>
        </w:trPr>
        <w:tc>
          <w:tcPr>
            <w:tcW w:w="1368" w:type="dxa"/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Інші основні засоби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113"/>
              <w:jc w:val="center"/>
              <w:rPr>
                <w:sz w:val="14"/>
                <w:szCs w:val="14"/>
              </w:rPr>
            </w:pP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090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62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858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5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</w:tr>
      <w:tr w:rsidR="00245D0B" w:rsidTr="00245D0B">
        <w:trPr>
          <w:gridAfter w:val="1"/>
          <w:wAfter w:w="56" w:type="dxa"/>
          <w:trHeight w:val="168"/>
        </w:trPr>
        <w:tc>
          <w:tcPr>
            <w:tcW w:w="1368" w:type="dxa"/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Музейні фонди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113"/>
              <w:jc w:val="center"/>
              <w:rPr>
                <w:sz w:val="14"/>
                <w:szCs w:val="14"/>
              </w:rPr>
            </w:pP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100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62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858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5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</w:tr>
      <w:tr w:rsidR="00245D0B" w:rsidTr="00245D0B">
        <w:trPr>
          <w:gridAfter w:val="1"/>
          <w:wAfter w:w="56" w:type="dxa"/>
          <w:trHeight w:val="281"/>
        </w:trPr>
        <w:tc>
          <w:tcPr>
            <w:tcW w:w="1368" w:type="dxa"/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Бібліотечні фонди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113"/>
              <w:jc w:val="center"/>
              <w:rPr>
                <w:sz w:val="14"/>
                <w:szCs w:val="14"/>
              </w:rPr>
            </w:pP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110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62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858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5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</w:tr>
      <w:tr w:rsidR="00245D0B" w:rsidTr="00245D0B">
        <w:trPr>
          <w:gridAfter w:val="1"/>
          <w:wAfter w:w="56" w:type="dxa"/>
        </w:trPr>
        <w:tc>
          <w:tcPr>
            <w:tcW w:w="1368" w:type="dxa"/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Малоцінні</w:t>
            </w:r>
          </w:p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необоротні матеріальні активи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113"/>
              <w:jc w:val="center"/>
              <w:rPr>
                <w:sz w:val="14"/>
                <w:szCs w:val="14"/>
              </w:rPr>
            </w:pP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120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62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858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5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</w:tr>
      <w:tr w:rsidR="00245D0B" w:rsidTr="00245D0B">
        <w:trPr>
          <w:gridAfter w:val="1"/>
          <w:wAfter w:w="56" w:type="dxa"/>
        </w:trPr>
        <w:tc>
          <w:tcPr>
            <w:tcW w:w="1368" w:type="dxa"/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Білизна, постільні речі, одяг та взуття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113"/>
              <w:jc w:val="center"/>
              <w:rPr>
                <w:sz w:val="14"/>
                <w:szCs w:val="14"/>
              </w:rPr>
            </w:pP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130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62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858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5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</w:tr>
      <w:tr w:rsidR="00245D0B" w:rsidTr="00245D0B">
        <w:trPr>
          <w:gridAfter w:val="1"/>
          <w:wAfter w:w="56" w:type="dxa"/>
          <w:trHeight w:val="132"/>
        </w:trPr>
        <w:tc>
          <w:tcPr>
            <w:tcW w:w="1368" w:type="dxa"/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Інвентарна тара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113"/>
              <w:jc w:val="center"/>
              <w:rPr>
                <w:sz w:val="14"/>
                <w:szCs w:val="14"/>
              </w:rPr>
            </w:pP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140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62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858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5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</w:tr>
      <w:tr w:rsidR="00245D0B" w:rsidTr="00245D0B">
        <w:trPr>
          <w:gridAfter w:val="1"/>
          <w:wAfter w:w="56" w:type="dxa"/>
        </w:trPr>
        <w:tc>
          <w:tcPr>
            <w:tcW w:w="1368" w:type="dxa"/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Необоротні матеріальні активи</w:t>
            </w:r>
          </w:p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спеціального призначення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113"/>
              <w:jc w:val="center"/>
              <w:rPr>
                <w:sz w:val="14"/>
                <w:szCs w:val="14"/>
              </w:rPr>
            </w:pP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150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62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858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5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</w:tr>
      <w:tr w:rsidR="00245D0B" w:rsidTr="00245D0B">
        <w:trPr>
          <w:gridAfter w:val="1"/>
          <w:wAfter w:w="56" w:type="dxa"/>
        </w:trPr>
        <w:tc>
          <w:tcPr>
            <w:tcW w:w="1368" w:type="dxa"/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Природні</w:t>
            </w:r>
          </w:p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ресурси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113"/>
              <w:jc w:val="center"/>
              <w:rPr>
                <w:sz w:val="14"/>
                <w:szCs w:val="14"/>
              </w:rPr>
            </w:pP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160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62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858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5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</w:tr>
      <w:tr w:rsidR="00245D0B" w:rsidTr="00245D0B">
        <w:trPr>
          <w:gridAfter w:val="1"/>
          <w:wAfter w:w="56" w:type="dxa"/>
        </w:trPr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Інші необоротні матеріальні активи</w:t>
            </w:r>
          </w:p>
        </w:tc>
        <w:tc>
          <w:tcPr>
            <w:tcW w:w="5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113"/>
              <w:jc w:val="center"/>
              <w:rPr>
                <w:sz w:val="14"/>
                <w:szCs w:val="14"/>
              </w:rPr>
            </w:pP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170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</w:tr>
      <w:tr w:rsidR="00245D0B" w:rsidTr="00245D0B">
        <w:trPr>
          <w:gridAfter w:val="1"/>
          <w:wAfter w:w="56" w:type="dxa"/>
          <w:trHeight w:val="287"/>
        </w:trPr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b/>
                <w:bCs/>
                <w:sz w:val="14"/>
                <w:szCs w:val="14"/>
              </w:rPr>
            </w:pPr>
            <w:r w:rsidRPr="00245D0B">
              <w:rPr>
                <w:b/>
                <w:bCs/>
                <w:sz w:val="14"/>
                <w:szCs w:val="14"/>
              </w:rPr>
              <w:t>Усього</w:t>
            </w:r>
          </w:p>
        </w:tc>
        <w:tc>
          <w:tcPr>
            <w:tcW w:w="5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113"/>
              <w:jc w:val="center"/>
              <w:rPr>
                <w:color w:val="FFFFFF"/>
                <w:sz w:val="14"/>
                <w:szCs w:val="14"/>
              </w:rPr>
            </w:pP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180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15 200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15 200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15 200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15 200</w:t>
            </w: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0</w:t>
            </w:r>
          </w:p>
        </w:tc>
        <w:tc>
          <w:tcPr>
            <w:tcW w:w="90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0</w:t>
            </w:r>
          </w:p>
        </w:tc>
        <w:tc>
          <w:tcPr>
            <w:tcW w:w="90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</w:tr>
      <w:tr w:rsidR="00245D0B" w:rsidTr="00245D0B">
        <w:trPr>
          <w:trHeight w:val="385"/>
        </w:trPr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113"/>
              <w:rPr>
                <w:b/>
                <w:bCs/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З рядка 180 графи 7</w:t>
            </w:r>
          </w:p>
        </w:tc>
        <w:tc>
          <w:tcPr>
            <w:tcW w:w="76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вартість основних засобів, які вибули внаслідок: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ind w:left="-57" w:right="-57" w:firstLine="231"/>
              <w:rPr>
                <w:sz w:val="14"/>
                <w:szCs w:val="14"/>
              </w:rPr>
            </w:pPr>
          </w:p>
        </w:tc>
      </w:tr>
      <w:tr w:rsidR="00245D0B" w:rsidTr="00245D0B">
        <w:trPr>
          <w:trHeight w:val="159"/>
        </w:trPr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ind w:left="-57" w:right="-113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76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безоплатної передачі (внутрівідомча передача)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(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181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)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</w:tr>
      <w:tr w:rsidR="00245D0B" w:rsidTr="00245D0B">
        <w:trPr>
          <w:trHeight w:val="119"/>
        </w:trPr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113"/>
              <w:rPr>
                <w:b/>
                <w:bCs/>
                <w:sz w:val="14"/>
                <w:szCs w:val="14"/>
              </w:rPr>
            </w:pPr>
            <w:r w:rsidRPr="00245D0B">
              <w:rPr>
                <w:b/>
                <w:bCs/>
                <w:sz w:val="14"/>
                <w:szCs w:val="14"/>
              </w:rPr>
              <w:t>X</w:t>
            </w:r>
          </w:p>
        </w:tc>
        <w:tc>
          <w:tcPr>
            <w:tcW w:w="76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proofErr w:type="spellStart"/>
            <w:r w:rsidRPr="00245D0B">
              <w:rPr>
                <w:sz w:val="14"/>
                <w:szCs w:val="14"/>
              </w:rPr>
              <w:t>безоплптної</w:t>
            </w:r>
            <w:proofErr w:type="spellEnd"/>
            <w:r w:rsidRPr="00245D0B">
              <w:rPr>
                <w:sz w:val="14"/>
                <w:szCs w:val="14"/>
              </w:rPr>
              <w:t xml:space="preserve"> передачі (крім внутрівідомчої передачі)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(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182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)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</w:tr>
      <w:tr w:rsidR="00245D0B" w:rsidTr="00245D0B">
        <w:trPr>
          <w:trHeight w:val="119"/>
        </w:trPr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113"/>
              <w:rPr>
                <w:b/>
                <w:bCs/>
                <w:sz w:val="14"/>
                <w:szCs w:val="14"/>
              </w:rPr>
            </w:pPr>
            <w:r w:rsidRPr="00245D0B">
              <w:rPr>
                <w:b/>
                <w:bCs/>
                <w:sz w:val="14"/>
                <w:szCs w:val="14"/>
              </w:rPr>
              <w:t>X</w:t>
            </w:r>
          </w:p>
        </w:tc>
        <w:tc>
          <w:tcPr>
            <w:tcW w:w="76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продажу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(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183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)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</w:tr>
      <w:tr w:rsidR="00245D0B" w:rsidTr="00245D0B">
        <w:trPr>
          <w:trHeight w:val="89"/>
        </w:trPr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113"/>
              <w:rPr>
                <w:b/>
                <w:bCs/>
                <w:sz w:val="14"/>
                <w:szCs w:val="14"/>
              </w:rPr>
            </w:pPr>
            <w:r w:rsidRPr="00245D0B">
              <w:rPr>
                <w:b/>
                <w:bCs/>
                <w:sz w:val="14"/>
                <w:szCs w:val="14"/>
              </w:rPr>
              <w:t>X</w:t>
            </w:r>
          </w:p>
        </w:tc>
        <w:tc>
          <w:tcPr>
            <w:tcW w:w="76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крадіжки, нестачі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(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184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)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</w:tr>
      <w:tr w:rsidR="00245D0B" w:rsidTr="00245D0B">
        <w:trPr>
          <w:trHeight w:val="70"/>
        </w:trPr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113"/>
              <w:rPr>
                <w:b/>
                <w:bCs/>
                <w:sz w:val="14"/>
                <w:szCs w:val="14"/>
              </w:rPr>
            </w:pPr>
            <w:r w:rsidRPr="00245D0B">
              <w:rPr>
                <w:b/>
                <w:bCs/>
                <w:sz w:val="14"/>
                <w:szCs w:val="14"/>
              </w:rPr>
              <w:t>X</w:t>
            </w:r>
          </w:p>
        </w:tc>
        <w:tc>
          <w:tcPr>
            <w:tcW w:w="76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списання як непридатні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(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185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)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15 200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</w:tr>
      <w:tr w:rsidR="00245D0B" w:rsidTr="00245D0B">
        <w:trPr>
          <w:trHeight w:val="122"/>
        </w:trPr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113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XЗ рядка 180 графи 9</w:t>
            </w:r>
          </w:p>
        </w:tc>
        <w:tc>
          <w:tcPr>
            <w:tcW w:w="76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збільшення вартості основних засобів у результаті: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ind w:left="-57" w:right="-57"/>
              <w:rPr>
                <w:sz w:val="14"/>
                <w:szCs w:val="14"/>
              </w:rPr>
            </w:pPr>
          </w:p>
        </w:tc>
      </w:tr>
      <w:tr w:rsidR="00245D0B" w:rsidTr="00245D0B">
        <w:trPr>
          <w:trHeight w:val="145"/>
        </w:trPr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ind w:left="-57" w:right="-113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76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придбання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(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186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)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</w:tr>
      <w:tr w:rsidR="00245D0B" w:rsidTr="00245D0B">
        <w:trPr>
          <w:trHeight w:val="70"/>
        </w:trPr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113"/>
              <w:rPr>
                <w:b/>
                <w:bCs/>
                <w:sz w:val="14"/>
                <w:szCs w:val="14"/>
              </w:rPr>
            </w:pPr>
            <w:r w:rsidRPr="00245D0B">
              <w:rPr>
                <w:b/>
                <w:bCs/>
                <w:sz w:val="14"/>
                <w:szCs w:val="14"/>
              </w:rPr>
              <w:t>X</w:t>
            </w:r>
          </w:p>
        </w:tc>
        <w:tc>
          <w:tcPr>
            <w:tcW w:w="76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реконструкції, добудови, дообладнання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(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187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)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</w:tr>
      <w:tr w:rsidR="00245D0B" w:rsidTr="00245D0B">
        <w:trPr>
          <w:trHeight w:val="70"/>
        </w:trPr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113"/>
              <w:rPr>
                <w:b/>
                <w:bCs/>
                <w:sz w:val="14"/>
                <w:szCs w:val="14"/>
              </w:rPr>
            </w:pPr>
            <w:r w:rsidRPr="00245D0B">
              <w:rPr>
                <w:b/>
                <w:bCs/>
                <w:sz w:val="14"/>
                <w:szCs w:val="14"/>
              </w:rPr>
              <w:t>X</w:t>
            </w:r>
          </w:p>
        </w:tc>
        <w:tc>
          <w:tcPr>
            <w:tcW w:w="76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безкоштовного отримання за операціями внутрівідомчої передачі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(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188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)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</w:tr>
      <w:tr w:rsidR="00245D0B" w:rsidTr="00245D0B">
        <w:trPr>
          <w:trHeight w:val="171"/>
        </w:trPr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113"/>
              <w:rPr>
                <w:b/>
                <w:bCs/>
                <w:sz w:val="14"/>
                <w:szCs w:val="14"/>
              </w:rPr>
            </w:pPr>
            <w:r w:rsidRPr="00245D0B">
              <w:rPr>
                <w:b/>
                <w:bCs/>
                <w:sz w:val="14"/>
                <w:szCs w:val="14"/>
              </w:rPr>
              <w:t>X</w:t>
            </w:r>
          </w:p>
        </w:tc>
        <w:tc>
          <w:tcPr>
            <w:tcW w:w="76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отримання благодійних грантів, дарунків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(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189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)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</w:tr>
      <w:tr w:rsidR="00245D0B" w:rsidTr="00245D0B">
        <w:trPr>
          <w:trHeight w:val="169"/>
        </w:trPr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113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XЗ рядка 180 графи 15</w:t>
            </w:r>
          </w:p>
        </w:tc>
        <w:tc>
          <w:tcPr>
            <w:tcW w:w="76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вартість основних засобів, щодо яких існують передбачені чинним законодавством обмеження права власності, користування та розпорядження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(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190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)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</w:tr>
      <w:tr w:rsidR="00245D0B" w:rsidTr="00245D0B">
        <w:trPr>
          <w:trHeight w:val="70"/>
        </w:trPr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113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76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залишкова вартість основних засобів, що тимчасово не використовуються (консервація, реконструкція тощо)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(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191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)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</w:tr>
      <w:tr w:rsidR="00245D0B" w:rsidTr="00245D0B">
        <w:trPr>
          <w:trHeight w:val="70"/>
        </w:trPr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113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76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вартість повністю амортизованих основних засобів, які продовжують використовуватись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(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192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)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</w:tr>
      <w:tr w:rsidR="00245D0B" w:rsidTr="00245D0B">
        <w:trPr>
          <w:trHeight w:val="70"/>
        </w:trPr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113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76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вартість основних засобів, які утримуються для продажу, передачі без оплати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(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193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)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</w:tr>
      <w:tr w:rsidR="00245D0B" w:rsidTr="00245D0B">
        <w:trPr>
          <w:trHeight w:val="70"/>
        </w:trPr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113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76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вартість безоплатно отриманих основних засобів (внутрівідомча передача)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(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194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)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</w:tr>
      <w:tr w:rsidR="00245D0B" w:rsidTr="00245D0B">
        <w:trPr>
          <w:trHeight w:val="70"/>
        </w:trPr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113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76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вартість безоплатно отриманих основних засобів (крім внутрівідомчої передачі)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(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195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)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</w:tr>
      <w:tr w:rsidR="00245D0B" w:rsidTr="00245D0B">
        <w:trPr>
          <w:trHeight w:val="70"/>
        </w:trPr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113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XЗ рядка 180 графи 16</w:t>
            </w:r>
          </w:p>
        </w:tc>
        <w:tc>
          <w:tcPr>
            <w:tcW w:w="76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знос основних засобів, щодо яких існують обмеження права власності, користування та розпорядження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(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196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)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</w:tr>
    </w:tbl>
    <w:p w:rsidR="001759CE" w:rsidRDefault="00245D0B">
      <w:pPr>
        <w:pStyle w:val="a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X</w:t>
      </w:r>
    </w:p>
    <w:p w:rsidR="001759CE" w:rsidRDefault="00245D0B">
      <w:pPr>
        <w:pStyle w:val="a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ІІ. Нематеріальні активи</w:t>
      </w:r>
    </w:p>
    <w:p w:rsidR="001759CE" w:rsidRDefault="001759CE">
      <w:pPr>
        <w:pStyle w:val="a0"/>
        <w:jc w:val="center"/>
        <w:rPr>
          <w:b/>
          <w:bCs/>
          <w:sz w:val="12"/>
          <w:szCs w:val="12"/>
        </w:rPr>
      </w:pPr>
    </w:p>
    <w:tbl>
      <w:tblPr>
        <w:tblW w:w="16733" w:type="dxa"/>
        <w:tblInd w:w="-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5"/>
        <w:gridCol w:w="776"/>
        <w:gridCol w:w="180"/>
        <w:gridCol w:w="720"/>
        <w:gridCol w:w="900"/>
        <w:gridCol w:w="900"/>
        <w:gridCol w:w="900"/>
        <w:gridCol w:w="900"/>
        <w:gridCol w:w="900"/>
        <w:gridCol w:w="900"/>
        <w:gridCol w:w="360"/>
        <w:gridCol w:w="540"/>
        <w:gridCol w:w="725"/>
        <w:gridCol w:w="175"/>
        <w:gridCol w:w="900"/>
        <w:gridCol w:w="900"/>
        <w:gridCol w:w="304"/>
        <w:gridCol w:w="596"/>
        <w:gridCol w:w="124"/>
        <w:gridCol w:w="236"/>
        <w:gridCol w:w="304"/>
        <w:gridCol w:w="236"/>
        <w:gridCol w:w="304"/>
        <w:gridCol w:w="236"/>
        <w:gridCol w:w="304"/>
        <w:gridCol w:w="56"/>
        <w:gridCol w:w="180"/>
        <w:gridCol w:w="304"/>
        <w:gridCol w:w="236"/>
        <w:gridCol w:w="236"/>
        <w:gridCol w:w="236"/>
        <w:gridCol w:w="68"/>
        <w:gridCol w:w="236"/>
        <w:gridCol w:w="236"/>
      </w:tblGrid>
      <w:tr w:rsidR="00245D0B" w:rsidTr="00245D0B">
        <w:trPr>
          <w:gridAfter w:val="2"/>
          <w:wAfter w:w="472" w:type="dxa"/>
        </w:trPr>
        <w:tc>
          <w:tcPr>
            <w:tcW w:w="1625" w:type="dxa"/>
            <w:vMerge w:val="restart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4"/>
                <w:szCs w:val="14"/>
              </w:rPr>
            </w:pPr>
          </w:p>
          <w:p w:rsidR="001759CE" w:rsidRPr="00245D0B" w:rsidRDefault="001759CE" w:rsidP="00245D0B">
            <w:pPr>
              <w:pStyle w:val="a0"/>
              <w:jc w:val="center"/>
              <w:rPr>
                <w:sz w:val="14"/>
                <w:szCs w:val="14"/>
              </w:rPr>
            </w:pPr>
          </w:p>
          <w:p w:rsidR="001759CE" w:rsidRPr="00245D0B" w:rsidRDefault="00245D0B" w:rsidP="00245D0B">
            <w:pPr>
              <w:pStyle w:val="a0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 xml:space="preserve">Групи </w:t>
            </w:r>
          </w:p>
          <w:p w:rsidR="001759CE" w:rsidRPr="00245D0B" w:rsidRDefault="00245D0B" w:rsidP="00245D0B">
            <w:pPr>
              <w:pStyle w:val="a0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нематеріальних активів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1759CE" w:rsidRPr="00245D0B" w:rsidRDefault="00245D0B" w:rsidP="00245D0B">
            <w:pPr>
              <w:pStyle w:val="a0"/>
              <w:ind w:left="-113" w:right="-113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Код рядка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Залишок на початок року</w:t>
            </w:r>
          </w:p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Переоцінка</w:t>
            </w:r>
          </w:p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 xml:space="preserve">(дооцінка+, </w:t>
            </w:r>
          </w:p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уцінка-)</w:t>
            </w:r>
          </w:p>
        </w:tc>
        <w:tc>
          <w:tcPr>
            <w:tcW w:w="1800" w:type="dxa"/>
            <w:gridSpan w:val="2"/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Вибуття за звітний рік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Надійшло за рік</w:t>
            </w:r>
          </w:p>
        </w:tc>
        <w:tc>
          <w:tcPr>
            <w:tcW w:w="900" w:type="dxa"/>
            <w:gridSpan w:val="2"/>
            <w:vMerge w:val="restart"/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Зменшення/відновлення корисності за рік</w:t>
            </w:r>
          </w:p>
        </w:tc>
        <w:tc>
          <w:tcPr>
            <w:tcW w:w="900" w:type="dxa"/>
            <w:vMerge w:val="restart"/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Нараховано амор</w:t>
            </w:r>
            <w:r w:rsidRPr="00245D0B">
              <w:rPr>
                <w:sz w:val="14"/>
                <w:szCs w:val="14"/>
              </w:rPr>
              <w:softHyphen/>
            </w:r>
            <w:r w:rsidRPr="00245D0B">
              <w:rPr>
                <w:sz w:val="14"/>
                <w:szCs w:val="14"/>
              </w:rPr>
              <w:t>тизацію у звітному році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Інші зміни за рік</w:t>
            </w:r>
          </w:p>
        </w:tc>
        <w:tc>
          <w:tcPr>
            <w:tcW w:w="1800" w:type="dxa"/>
            <w:gridSpan w:val="8"/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Залишок на кінець року</w:t>
            </w:r>
          </w:p>
        </w:tc>
        <w:tc>
          <w:tcPr>
            <w:tcW w:w="1260" w:type="dxa"/>
            <w:gridSpan w:val="6"/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Діапазони корисного використання</w:t>
            </w:r>
          </w:p>
        </w:tc>
      </w:tr>
      <w:tr w:rsidR="00245D0B" w:rsidTr="00245D0B">
        <w:trPr>
          <w:gridAfter w:val="2"/>
          <w:wAfter w:w="472" w:type="dxa"/>
          <w:trHeight w:val="895"/>
        </w:trPr>
        <w:tc>
          <w:tcPr>
            <w:tcW w:w="1625" w:type="dxa"/>
            <w:vMerge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4"/>
                <w:szCs w:val="14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1759CE" w:rsidRPr="00245D0B" w:rsidRDefault="001759CE" w:rsidP="00245D0B">
            <w:pPr>
              <w:pStyle w:val="a0"/>
              <w:ind w:left="-113" w:right="-113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первісна (переоцінена) вартість</w:t>
            </w:r>
          </w:p>
        </w:tc>
        <w:tc>
          <w:tcPr>
            <w:tcW w:w="900" w:type="dxa"/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накопичена амортизація</w:t>
            </w:r>
          </w:p>
        </w:tc>
        <w:tc>
          <w:tcPr>
            <w:tcW w:w="900" w:type="dxa"/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первісна (переоцінена) вартість</w:t>
            </w:r>
          </w:p>
        </w:tc>
        <w:tc>
          <w:tcPr>
            <w:tcW w:w="900" w:type="dxa"/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накопичена амортизація</w:t>
            </w:r>
          </w:p>
        </w:tc>
        <w:tc>
          <w:tcPr>
            <w:tcW w:w="900" w:type="dxa"/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первісна</w:t>
            </w:r>
          </w:p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(переоцінена) вартість</w:t>
            </w:r>
          </w:p>
        </w:tc>
        <w:tc>
          <w:tcPr>
            <w:tcW w:w="900" w:type="dxa"/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 xml:space="preserve">накопичена </w:t>
            </w:r>
            <w:r w:rsidRPr="00245D0B">
              <w:rPr>
                <w:sz w:val="14"/>
                <w:szCs w:val="14"/>
              </w:rPr>
              <w:t>амортизація</w:t>
            </w:r>
          </w:p>
        </w:tc>
        <w:tc>
          <w:tcPr>
            <w:tcW w:w="900" w:type="dxa"/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первісна (переоцінена) вартість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накопичена амортизація</w:t>
            </w:r>
          </w:p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/>
            <w:shd w:val="clear" w:color="auto" w:fill="auto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первісна (переоцінена) вартість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накопичена амортизація</w:t>
            </w:r>
          </w:p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первісна (переоцінена) вартість</w:t>
            </w:r>
          </w:p>
        </w:tc>
        <w:tc>
          <w:tcPr>
            <w:tcW w:w="900" w:type="dxa"/>
            <w:gridSpan w:val="4"/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накопичена амортизація</w:t>
            </w:r>
          </w:p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від</w:t>
            </w:r>
          </w:p>
        </w:tc>
        <w:tc>
          <w:tcPr>
            <w:tcW w:w="540" w:type="dxa"/>
            <w:gridSpan w:val="3"/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до</w:t>
            </w:r>
          </w:p>
        </w:tc>
      </w:tr>
      <w:tr w:rsidR="00245D0B" w:rsidTr="00245D0B">
        <w:trPr>
          <w:gridAfter w:val="2"/>
          <w:wAfter w:w="472" w:type="dxa"/>
          <w:trHeight w:val="237"/>
        </w:trPr>
        <w:tc>
          <w:tcPr>
            <w:tcW w:w="1625" w:type="dxa"/>
            <w:tcBorders>
              <w:bottom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1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ind w:left="-113" w:right="-113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2</w:t>
            </w:r>
          </w:p>
        </w:tc>
        <w:tc>
          <w:tcPr>
            <w:tcW w:w="900" w:type="dxa"/>
            <w:gridSpan w:val="2"/>
            <w:tcBorders>
              <w:bottom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3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4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5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6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7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9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10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11</w:t>
            </w:r>
          </w:p>
        </w:tc>
        <w:tc>
          <w:tcPr>
            <w:tcW w:w="900" w:type="dxa"/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12</w:t>
            </w:r>
          </w:p>
        </w:tc>
        <w:tc>
          <w:tcPr>
            <w:tcW w:w="900" w:type="dxa"/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13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14</w:t>
            </w:r>
          </w:p>
        </w:tc>
        <w:tc>
          <w:tcPr>
            <w:tcW w:w="900" w:type="dxa"/>
            <w:gridSpan w:val="4"/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15</w:t>
            </w:r>
          </w:p>
        </w:tc>
        <w:tc>
          <w:tcPr>
            <w:tcW w:w="900" w:type="dxa"/>
            <w:gridSpan w:val="4"/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16</w:t>
            </w:r>
          </w:p>
        </w:tc>
        <w:tc>
          <w:tcPr>
            <w:tcW w:w="720" w:type="dxa"/>
            <w:gridSpan w:val="3"/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17</w:t>
            </w:r>
          </w:p>
        </w:tc>
        <w:tc>
          <w:tcPr>
            <w:tcW w:w="540" w:type="dxa"/>
            <w:gridSpan w:val="3"/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18</w:t>
            </w:r>
          </w:p>
        </w:tc>
      </w:tr>
      <w:tr w:rsidR="00245D0B" w:rsidTr="00245D0B">
        <w:trPr>
          <w:gridAfter w:val="2"/>
          <w:wAfter w:w="472" w:type="dxa"/>
        </w:trPr>
        <w:tc>
          <w:tcPr>
            <w:tcW w:w="1625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Авторське та суміжні</w:t>
            </w:r>
            <w:r w:rsidRPr="00245D0B">
              <w:rPr>
                <w:sz w:val="14"/>
                <w:szCs w:val="14"/>
              </w:rPr>
              <w:t xml:space="preserve"> з ним права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113" w:right="-113"/>
              <w:jc w:val="center"/>
              <w:rPr>
                <w:sz w:val="14"/>
                <w:szCs w:val="14"/>
              </w:rPr>
            </w:pP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200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54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</w:tr>
      <w:tr w:rsidR="00245D0B" w:rsidTr="00245D0B">
        <w:trPr>
          <w:gridAfter w:val="2"/>
          <w:wAfter w:w="472" w:type="dxa"/>
        </w:trPr>
        <w:tc>
          <w:tcPr>
            <w:tcW w:w="1625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Права користування природними ресурсами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113" w:right="-113"/>
              <w:jc w:val="center"/>
              <w:rPr>
                <w:sz w:val="14"/>
                <w:szCs w:val="14"/>
              </w:rPr>
            </w:pP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210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54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</w:tr>
      <w:tr w:rsidR="00245D0B" w:rsidTr="00245D0B">
        <w:trPr>
          <w:gridAfter w:val="2"/>
          <w:wAfter w:w="472" w:type="dxa"/>
        </w:trPr>
        <w:tc>
          <w:tcPr>
            <w:tcW w:w="1625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Права на знаки для товарів і послуг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113" w:right="-113"/>
              <w:jc w:val="center"/>
              <w:rPr>
                <w:sz w:val="14"/>
                <w:szCs w:val="14"/>
              </w:rPr>
            </w:pP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220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54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</w:tr>
      <w:tr w:rsidR="00245D0B" w:rsidTr="00245D0B">
        <w:trPr>
          <w:gridAfter w:val="2"/>
          <w:wAfter w:w="472" w:type="dxa"/>
        </w:trPr>
        <w:tc>
          <w:tcPr>
            <w:tcW w:w="1625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 xml:space="preserve">Права користування майном 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113" w:right="-113"/>
              <w:jc w:val="center"/>
              <w:rPr>
                <w:sz w:val="14"/>
                <w:szCs w:val="14"/>
              </w:rPr>
            </w:pP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230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54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</w:tr>
      <w:tr w:rsidR="00245D0B" w:rsidTr="00245D0B">
        <w:trPr>
          <w:gridAfter w:val="2"/>
          <w:wAfter w:w="472" w:type="dxa"/>
        </w:trPr>
        <w:tc>
          <w:tcPr>
            <w:tcW w:w="1625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Права на об’єкти промислової власності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113" w:right="-113"/>
              <w:jc w:val="center"/>
              <w:rPr>
                <w:sz w:val="14"/>
                <w:szCs w:val="14"/>
              </w:rPr>
            </w:pP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240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54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</w:tr>
      <w:tr w:rsidR="00245D0B" w:rsidTr="00245D0B">
        <w:trPr>
          <w:gridAfter w:val="2"/>
          <w:wAfter w:w="472" w:type="dxa"/>
        </w:trPr>
        <w:tc>
          <w:tcPr>
            <w:tcW w:w="1625" w:type="dxa"/>
            <w:tcBorders>
              <w:bottom w:val="single" w:sz="4" w:space="0" w:color="auto"/>
            </w:tcBorders>
            <w:shd w:val="clear" w:color="auto" w:fill="auto"/>
          </w:tcPr>
          <w:p w:rsidR="001759CE" w:rsidRPr="00245D0B" w:rsidRDefault="00245D0B">
            <w:pPr>
              <w:pStyle w:val="a0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Інші  нематеріальні активи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113" w:right="-113"/>
              <w:jc w:val="center"/>
              <w:rPr>
                <w:sz w:val="14"/>
                <w:szCs w:val="14"/>
              </w:rPr>
            </w:pP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250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5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</w:tr>
      <w:tr w:rsidR="00245D0B" w:rsidTr="00245D0B">
        <w:trPr>
          <w:gridAfter w:val="2"/>
          <w:wAfter w:w="472" w:type="dxa"/>
          <w:trHeight w:val="209"/>
        </w:trPr>
        <w:tc>
          <w:tcPr>
            <w:tcW w:w="1625" w:type="dxa"/>
            <w:tcBorders>
              <w:bottom w:val="single" w:sz="4" w:space="0" w:color="auto"/>
            </w:tcBorders>
            <w:shd w:val="clear" w:color="auto" w:fill="auto"/>
          </w:tcPr>
          <w:p w:rsidR="001759CE" w:rsidRPr="00245D0B" w:rsidRDefault="00245D0B">
            <w:pPr>
              <w:pStyle w:val="a0"/>
              <w:rPr>
                <w:b/>
                <w:bCs/>
                <w:sz w:val="14"/>
                <w:szCs w:val="14"/>
              </w:rPr>
            </w:pPr>
            <w:r w:rsidRPr="00245D0B">
              <w:rPr>
                <w:b/>
                <w:bCs/>
                <w:sz w:val="14"/>
                <w:szCs w:val="14"/>
              </w:rPr>
              <w:t>Разом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113" w:right="-113"/>
              <w:jc w:val="center"/>
              <w:rPr>
                <w:sz w:val="14"/>
                <w:szCs w:val="14"/>
              </w:rPr>
            </w:pP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260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5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</w:tr>
      <w:tr w:rsidR="00245D0B" w:rsidTr="00245D0B">
        <w:trPr>
          <w:trHeight w:val="130"/>
        </w:trPr>
        <w:tc>
          <w:tcPr>
            <w:tcW w:w="258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1759CE">
            <w:pPr>
              <w:pStyle w:val="a0"/>
              <w:rPr>
                <w:sz w:val="14"/>
                <w:szCs w:val="14"/>
              </w:rPr>
            </w:pPr>
          </w:p>
          <w:p w:rsidR="001759CE" w:rsidRPr="00245D0B" w:rsidRDefault="00245D0B">
            <w:pPr>
              <w:pStyle w:val="a0"/>
              <w:rPr>
                <w:b/>
                <w:bCs/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З рядка 260 графи 15</w:t>
            </w:r>
          </w:p>
        </w:tc>
        <w:tc>
          <w:tcPr>
            <w:tcW w:w="648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113" w:right="-113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вартість безоплатно отриманих нематеріальних активів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(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261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)</w:t>
            </w:r>
          </w:p>
        </w:tc>
        <w:tc>
          <w:tcPr>
            <w:tcW w:w="22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</w:tr>
      <w:tr w:rsidR="00245D0B" w:rsidTr="00245D0B">
        <w:tc>
          <w:tcPr>
            <w:tcW w:w="2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>
            <w:pPr>
              <w:pStyle w:val="a0"/>
              <w:rPr>
                <w:b/>
                <w:bCs/>
                <w:sz w:val="14"/>
                <w:szCs w:val="14"/>
              </w:rPr>
            </w:pPr>
            <w:r w:rsidRPr="00245D0B">
              <w:rPr>
                <w:b/>
                <w:bCs/>
                <w:sz w:val="14"/>
                <w:szCs w:val="14"/>
              </w:rPr>
              <w:t>X</w:t>
            </w:r>
          </w:p>
        </w:tc>
        <w:tc>
          <w:tcPr>
            <w:tcW w:w="64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113" w:right="-113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вартість нематеріальних активів, щодо яких існує</w:t>
            </w:r>
            <w:r w:rsidRPr="00245D0B">
              <w:rPr>
                <w:sz w:val="14"/>
                <w:szCs w:val="14"/>
              </w:rPr>
              <w:t xml:space="preserve"> обмеження права власності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(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262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)</w:t>
            </w:r>
          </w:p>
        </w:tc>
        <w:tc>
          <w:tcPr>
            <w:tcW w:w="22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</w:tr>
      <w:tr w:rsidR="00245D0B" w:rsidTr="00245D0B">
        <w:tc>
          <w:tcPr>
            <w:tcW w:w="2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>
            <w:pPr>
              <w:pStyle w:val="a0"/>
              <w:rPr>
                <w:b/>
                <w:bCs/>
                <w:sz w:val="14"/>
                <w:szCs w:val="14"/>
              </w:rPr>
            </w:pPr>
            <w:r w:rsidRPr="00245D0B">
              <w:rPr>
                <w:b/>
                <w:bCs/>
                <w:sz w:val="14"/>
                <w:szCs w:val="14"/>
              </w:rPr>
              <w:t>X</w:t>
            </w:r>
          </w:p>
        </w:tc>
        <w:tc>
          <w:tcPr>
            <w:tcW w:w="64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113" w:right="-113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вартість оформлених у заставу нематеріальних активів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(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263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)</w:t>
            </w:r>
          </w:p>
        </w:tc>
        <w:tc>
          <w:tcPr>
            <w:tcW w:w="22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</w:tr>
      <w:tr w:rsidR="00245D0B" w:rsidTr="00245D0B">
        <w:tc>
          <w:tcPr>
            <w:tcW w:w="2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>
            <w:pPr>
              <w:pStyle w:val="a0"/>
              <w:rPr>
                <w:b/>
                <w:bCs/>
                <w:sz w:val="14"/>
                <w:szCs w:val="14"/>
              </w:rPr>
            </w:pPr>
            <w:r w:rsidRPr="00245D0B">
              <w:rPr>
                <w:b/>
                <w:bCs/>
                <w:sz w:val="14"/>
                <w:szCs w:val="14"/>
              </w:rPr>
              <w:t>X</w:t>
            </w:r>
          </w:p>
        </w:tc>
        <w:tc>
          <w:tcPr>
            <w:tcW w:w="64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113" w:right="-113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вартість нематеріального активу з невизначеним строком корисності використання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(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264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)</w:t>
            </w:r>
          </w:p>
        </w:tc>
        <w:tc>
          <w:tcPr>
            <w:tcW w:w="22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</w:tr>
      <w:tr w:rsidR="00245D0B" w:rsidTr="00245D0B">
        <w:trPr>
          <w:trHeight w:val="294"/>
        </w:trPr>
        <w:tc>
          <w:tcPr>
            <w:tcW w:w="2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>
            <w:pPr>
              <w:pStyle w:val="a0"/>
              <w:rPr>
                <w:b/>
                <w:bCs/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XЗ рядка 260 графи 16</w:t>
            </w:r>
          </w:p>
        </w:tc>
        <w:tc>
          <w:tcPr>
            <w:tcW w:w="64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113" w:right="-113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накопичена амортизація нематеріальних активів, щодо яких існує обмеження права власності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(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265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)</w:t>
            </w:r>
          </w:p>
        </w:tc>
        <w:tc>
          <w:tcPr>
            <w:tcW w:w="22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</w:tr>
      <w:tr w:rsidR="00245D0B" w:rsidTr="00245D0B">
        <w:tc>
          <w:tcPr>
            <w:tcW w:w="2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>
            <w:pPr>
              <w:pStyle w:val="a0"/>
              <w:rPr>
                <w:b/>
                <w:bCs/>
                <w:sz w:val="14"/>
                <w:szCs w:val="14"/>
              </w:rPr>
            </w:pPr>
            <w:r w:rsidRPr="00245D0B">
              <w:rPr>
                <w:b/>
                <w:bCs/>
                <w:sz w:val="14"/>
                <w:szCs w:val="14"/>
              </w:rPr>
              <w:t>X</w:t>
            </w:r>
          </w:p>
        </w:tc>
        <w:tc>
          <w:tcPr>
            <w:tcW w:w="64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113" w:right="-113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накопичена амортизація переданих у заставу нематеріальних активів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(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266</w:t>
            </w:r>
            <w:r w:rsidRPr="00245D0B">
              <w:rPr>
                <w:color w:val="FFFFFF"/>
                <w:sz w:val="14"/>
                <w:szCs w:val="14"/>
              </w:rPr>
              <w:t>@</w:t>
            </w:r>
            <w:r w:rsidRPr="00245D0B">
              <w:rPr>
                <w:sz w:val="14"/>
                <w:szCs w:val="14"/>
              </w:rPr>
              <w:t>)</w:t>
            </w:r>
          </w:p>
        </w:tc>
        <w:tc>
          <w:tcPr>
            <w:tcW w:w="22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4"/>
                <w:szCs w:val="14"/>
              </w:rPr>
            </w:pPr>
            <w:r w:rsidRPr="00245D0B">
              <w:rPr>
                <w:sz w:val="14"/>
                <w:szCs w:val="14"/>
              </w:rPr>
              <w:t>X</w:t>
            </w:r>
          </w:p>
        </w:tc>
      </w:tr>
    </w:tbl>
    <w:p w:rsidR="001759CE" w:rsidRDefault="00245D0B">
      <w:pPr>
        <w:pStyle w:val="a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X </w:t>
      </w:r>
    </w:p>
    <w:p w:rsidR="001759CE" w:rsidRDefault="00245D0B">
      <w:pPr>
        <w:pStyle w:val="a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  <w:r>
        <w:rPr>
          <w:b/>
          <w:bCs/>
          <w:sz w:val="20"/>
          <w:szCs w:val="20"/>
        </w:rPr>
        <w:lastRenderedPageBreak/>
        <w:t>ІІІ. Капітальні інвестиції</w:t>
      </w:r>
    </w:p>
    <w:tbl>
      <w:tblPr>
        <w:tblW w:w="142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155"/>
        <w:gridCol w:w="1440"/>
        <w:gridCol w:w="3060"/>
        <w:gridCol w:w="1080"/>
        <w:gridCol w:w="900"/>
        <w:gridCol w:w="1291"/>
        <w:gridCol w:w="329"/>
        <w:gridCol w:w="360"/>
        <w:gridCol w:w="1676"/>
      </w:tblGrid>
      <w:tr w:rsidR="00245D0B" w:rsidTr="00245D0B">
        <w:tc>
          <w:tcPr>
            <w:tcW w:w="4140" w:type="dxa"/>
            <w:gridSpan w:val="2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Найменування показника</w:t>
            </w:r>
          </w:p>
        </w:tc>
        <w:tc>
          <w:tcPr>
            <w:tcW w:w="144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Код рядка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На початок року</w:t>
            </w:r>
          </w:p>
        </w:tc>
        <w:tc>
          <w:tcPr>
            <w:tcW w:w="3271" w:type="dxa"/>
            <w:gridSpan w:val="3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За рік</w:t>
            </w:r>
          </w:p>
        </w:tc>
        <w:tc>
          <w:tcPr>
            <w:tcW w:w="2365" w:type="dxa"/>
            <w:gridSpan w:val="3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На кінець року</w:t>
            </w:r>
          </w:p>
        </w:tc>
      </w:tr>
      <w:tr w:rsidR="00245D0B" w:rsidTr="00245D0B">
        <w:tc>
          <w:tcPr>
            <w:tcW w:w="4140" w:type="dxa"/>
            <w:gridSpan w:val="2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2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3</w:t>
            </w:r>
          </w:p>
        </w:tc>
        <w:tc>
          <w:tcPr>
            <w:tcW w:w="3271" w:type="dxa"/>
            <w:gridSpan w:val="3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4</w:t>
            </w:r>
          </w:p>
        </w:tc>
        <w:tc>
          <w:tcPr>
            <w:tcW w:w="2365" w:type="dxa"/>
            <w:gridSpan w:val="3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5</w:t>
            </w:r>
          </w:p>
        </w:tc>
      </w:tr>
      <w:tr w:rsidR="00245D0B" w:rsidTr="00245D0B">
        <w:tc>
          <w:tcPr>
            <w:tcW w:w="4140" w:type="dxa"/>
            <w:gridSpan w:val="2"/>
            <w:shd w:val="clear" w:color="auto" w:fill="auto"/>
          </w:tcPr>
          <w:p w:rsidR="001759CE" w:rsidRPr="00245D0B" w:rsidRDefault="00245D0B">
            <w:pPr>
              <w:pStyle w:val="a0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Капітальні інвестиції в основні засоби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16"/>
                <w:szCs w:val="16"/>
              </w:rPr>
            </w:pP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sz w:val="16"/>
                <w:szCs w:val="16"/>
              </w:rPr>
              <w:t>300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3271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2365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right="-57"/>
              <w:jc w:val="center"/>
              <w:rPr>
                <w:sz w:val="16"/>
                <w:szCs w:val="16"/>
              </w:rPr>
            </w:pPr>
          </w:p>
        </w:tc>
      </w:tr>
      <w:tr w:rsidR="00245D0B" w:rsidTr="00245D0B">
        <w:tc>
          <w:tcPr>
            <w:tcW w:w="4140" w:type="dxa"/>
            <w:gridSpan w:val="2"/>
            <w:shd w:val="clear" w:color="auto" w:fill="auto"/>
          </w:tcPr>
          <w:p w:rsidR="001759CE" w:rsidRPr="00245D0B" w:rsidRDefault="00245D0B">
            <w:pPr>
              <w:pStyle w:val="a0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Капітальне інвестиції в інші необоротні матеріальні активи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16"/>
                <w:szCs w:val="16"/>
              </w:rPr>
            </w:pP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sz w:val="16"/>
                <w:szCs w:val="16"/>
              </w:rPr>
              <w:t>310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3271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2365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right="-57"/>
              <w:jc w:val="center"/>
              <w:rPr>
                <w:sz w:val="16"/>
                <w:szCs w:val="16"/>
              </w:rPr>
            </w:pPr>
          </w:p>
        </w:tc>
      </w:tr>
      <w:tr w:rsidR="00245D0B" w:rsidTr="00245D0B">
        <w:tc>
          <w:tcPr>
            <w:tcW w:w="4140" w:type="dxa"/>
            <w:gridSpan w:val="2"/>
            <w:shd w:val="clear" w:color="auto" w:fill="auto"/>
          </w:tcPr>
          <w:p w:rsidR="001759CE" w:rsidRPr="00245D0B" w:rsidRDefault="00245D0B">
            <w:pPr>
              <w:pStyle w:val="a0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 xml:space="preserve">Капітальні інвестиції нематеріальні </w:t>
            </w:r>
            <w:proofErr w:type="spellStart"/>
            <w:r w:rsidRPr="00245D0B">
              <w:rPr>
                <w:sz w:val="16"/>
                <w:szCs w:val="16"/>
              </w:rPr>
              <w:t>актитви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16"/>
                <w:szCs w:val="16"/>
              </w:rPr>
            </w:pP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sz w:val="16"/>
                <w:szCs w:val="16"/>
              </w:rPr>
              <w:t>320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3271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2365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right="-57"/>
              <w:jc w:val="center"/>
              <w:rPr>
                <w:sz w:val="16"/>
                <w:szCs w:val="16"/>
              </w:rPr>
            </w:pPr>
          </w:p>
        </w:tc>
      </w:tr>
      <w:tr w:rsidR="00245D0B" w:rsidTr="00245D0B">
        <w:tc>
          <w:tcPr>
            <w:tcW w:w="4140" w:type="dxa"/>
            <w:gridSpan w:val="2"/>
            <w:shd w:val="clear" w:color="auto" w:fill="auto"/>
          </w:tcPr>
          <w:p w:rsidR="001759CE" w:rsidRPr="00245D0B" w:rsidRDefault="00245D0B">
            <w:pPr>
              <w:pStyle w:val="a0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Капітальні інвестиції в довгострокові біологічні активи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16"/>
                <w:szCs w:val="16"/>
              </w:rPr>
            </w:pP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sz w:val="16"/>
                <w:szCs w:val="16"/>
              </w:rPr>
              <w:t>330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3271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2365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right="-57"/>
              <w:jc w:val="center"/>
              <w:rPr>
                <w:sz w:val="16"/>
                <w:szCs w:val="16"/>
              </w:rPr>
            </w:pPr>
          </w:p>
        </w:tc>
      </w:tr>
      <w:tr w:rsidR="00245D0B" w:rsidTr="00245D0B">
        <w:tc>
          <w:tcPr>
            <w:tcW w:w="4140" w:type="dxa"/>
            <w:gridSpan w:val="2"/>
            <w:shd w:val="clear" w:color="auto" w:fill="auto"/>
          </w:tcPr>
          <w:p w:rsidR="001759CE" w:rsidRPr="00245D0B" w:rsidRDefault="00245D0B">
            <w:pPr>
              <w:pStyle w:val="a0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Капітальні інвестиції в необоротні активи спецпризначення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16"/>
                <w:szCs w:val="16"/>
              </w:rPr>
            </w:pP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sz w:val="16"/>
                <w:szCs w:val="16"/>
              </w:rPr>
              <w:t>340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3271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2365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right="-57"/>
              <w:jc w:val="center"/>
              <w:rPr>
                <w:sz w:val="16"/>
                <w:szCs w:val="16"/>
              </w:rPr>
            </w:pPr>
          </w:p>
        </w:tc>
      </w:tr>
      <w:tr w:rsidR="00245D0B" w:rsidTr="00245D0B">
        <w:tc>
          <w:tcPr>
            <w:tcW w:w="4140" w:type="dxa"/>
            <w:gridSpan w:val="2"/>
            <w:shd w:val="clear" w:color="auto" w:fill="auto"/>
          </w:tcPr>
          <w:p w:rsidR="001759CE" w:rsidRPr="00245D0B" w:rsidRDefault="00245D0B">
            <w:pPr>
              <w:pStyle w:val="a0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Усього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16"/>
                <w:szCs w:val="16"/>
              </w:rPr>
            </w:pP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b/>
                <w:bCs/>
                <w:sz w:val="16"/>
                <w:szCs w:val="16"/>
              </w:rPr>
              <w:t>350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3271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2365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right="-57"/>
              <w:jc w:val="center"/>
              <w:rPr>
                <w:sz w:val="16"/>
                <w:szCs w:val="16"/>
              </w:rPr>
            </w:pPr>
          </w:p>
        </w:tc>
      </w:tr>
      <w:tr w:rsidR="00245D0B" w:rsidTr="00245D0B">
        <w:trPr>
          <w:gridAfter w:val="1"/>
          <w:wAfter w:w="1676" w:type="dxa"/>
          <w:trHeight w:val="299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108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З рядка 350 графи 5</w:t>
            </w:r>
          </w:p>
        </w:tc>
        <w:tc>
          <w:tcPr>
            <w:tcW w:w="77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108" w:right="-108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 xml:space="preserve">загальна сума витрат на </w:t>
            </w:r>
            <w:r w:rsidRPr="00245D0B">
              <w:rPr>
                <w:sz w:val="16"/>
                <w:szCs w:val="16"/>
              </w:rPr>
              <w:t>дослідження та розробку, що включена до складу витрат звітного періоду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108" w:right="-108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(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sz w:val="16"/>
                <w:szCs w:val="16"/>
              </w:rPr>
              <w:t>351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sz w:val="16"/>
                <w:szCs w:val="16"/>
              </w:rPr>
              <w:t>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ind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</w:t>
            </w:r>
          </w:p>
        </w:tc>
      </w:tr>
    </w:tbl>
    <w:p w:rsidR="001759CE" w:rsidRDefault="00245D0B">
      <w:pPr>
        <w:pStyle w:val="a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X</w:t>
      </w:r>
    </w:p>
    <w:p w:rsidR="001759CE" w:rsidRDefault="001759CE">
      <w:pPr>
        <w:pStyle w:val="a0"/>
        <w:jc w:val="center"/>
        <w:rPr>
          <w:b/>
          <w:bCs/>
          <w:sz w:val="22"/>
          <w:szCs w:val="22"/>
        </w:rPr>
      </w:pPr>
    </w:p>
    <w:p w:rsidR="001759CE" w:rsidRDefault="00245D0B">
      <w:pPr>
        <w:pStyle w:val="a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ІV. Виробничі запаси</w:t>
      </w: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6"/>
        <w:gridCol w:w="180"/>
        <w:gridCol w:w="954"/>
        <w:gridCol w:w="1708"/>
        <w:gridCol w:w="1511"/>
        <w:gridCol w:w="1658"/>
        <w:gridCol w:w="1062"/>
        <w:gridCol w:w="738"/>
        <w:gridCol w:w="196"/>
        <w:gridCol w:w="1582"/>
        <w:gridCol w:w="515"/>
        <w:gridCol w:w="332"/>
        <w:gridCol w:w="332"/>
        <w:gridCol w:w="332"/>
        <w:gridCol w:w="332"/>
      </w:tblGrid>
      <w:tr w:rsidR="00245D0B" w:rsidTr="00245D0B">
        <w:trPr>
          <w:trHeight w:val="150"/>
        </w:trPr>
        <w:tc>
          <w:tcPr>
            <w:tcW w:w="3516" w:type="dxa"/>
            <w:vMerge w:val="restart"/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Найменування показника</w:t>
            </w:r>
          </w:p>
        </w:tc>
        <w:tc>
          <w:tcPr>
            <w:tcW w:w="1148" w:type="dxa"/>
            <w:gridSpan w:val="2"/>
            <w:vMerge w:val="restart"/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Код рядка</w:t>
            </w:r>
          </w:p>
        </w:tc>
        <w:tc>
          <w:tcPr>
            <w:tcW w:w="1727" w:type="dxa"/>
            <w:vMerge w:val="restart"/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Надходження за рік</w:t>
            </w:r>
          </w:p>
        </w:tc>
        <w:tc>
          <w:tcPr>
            <w:tcW w:w="3231" w:type="dxa"/>
            <w:gridSpan w:val="2"/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Вибуття</w:t>
            </w:r>
          </w:p>
        </w:tc>
        <w:tc>
          <w:tcPr>
            <w:tcW w:w="1818" w:type="dxa"/>
            <w:gridSpan w:val="2"/>
            <w:vMerge w:val="restart"/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 xml:space="preserve">Балансова вартість на </w:t>
            </w:r>
          </w:p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кінець року</w:t>
            </w:r>
          </w:p>
        </w:tc>
        <w:tc>
          <w:tcPr>
            <w:tcW w:w="3428" w:type="dxa"/>
            <w:gridSpan w:val="7"/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Зміна вартості на дату балансу</w:t>
            </w:r>
          </w:p>
        </w:tc>
      </w:tr>
      <w:tr w:rsidR="00245D0B" w:rsidTr="00245D0B">
        <w:trPr>
          <w:trHeight w:val="335"/>
        </w:trPr>
        <w:tc>
          <w:tcPr>
            <w:tcW w:w="3516" w:type="dxa"/>
            <w:vMerge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48" w:type="dxa"/>
            <w:gridSpan w:val="2"/>
            <w:vMerge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727" w:type="dxa"/>
            <w:vMerge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545" w:type="dxa"/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усього</w:t>
            </w:r>
          </w:p>
        </w:tc>
        <w:tc>
          <w:tcPr>
            <w:tcW w:w="1686" w:type="dxa"/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 xml:space="preserve">з них </w:t>
            </w:r>
            <w:r w:rsidRPr="00245D0B">
              <w:rPr>
                <w:sz w:val="18"/>
                <w:szCs w:val="18"/>
              </w:rPr>
              <w:t>витрачено на потреби установи</w:t>
            </w:r>
          </w:p>
        </w:tc>
        <w:tc>
          <w:tcPr>
            <w:tcW w:w="1818" w:type="dxa"/>
            <w:gridSpan w:val="2"/>
            <w:vMerge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812" w:type="dxa"/>
            <w:gridSpan w:val="2"/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ind w:left="-108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збільшення до чистої вартості реалізації*</w:t>
            </w:r>
          </w:p>
        </w:tc>
        <w:tc>
          <w:tcPr>
            <w:tcW w:w="1616" w:type="dxa"/>
            <w:gridSpan w:val="5"/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зменшення до чистої вартості реалізації**</w:t>
            </w:r>
          </w:p>
        </w:tc>
      </w:tr>
      <w:tr w:rsidR="00245D0B" w:rsidTr="00245D0B">
        <w:tc>
          <w:tcPr>
            <w:tcW w:w="3516" w:type="dxa"/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1</w:t>
            </w:r>
          </w:p>
        </w:tc>
        <w:tc>
          <w:tcPr>
            <w:tcW w:w="1148" w:type="dxa"/>
            <w:gridSpan w:val="2"/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2</w:t>
            </w:r>
          </w:p>
        </w:tc>
        <w:tc>
          <w:tcPr>
            <w:tcW w:w="1727" w:type="dxa"/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3</w:t>
            </w:r>
          </w:p>
        </w:tc>
        <w:tc>
          <w:tcPr>
            <w:tcW w:w="1545" w:type="dxa"/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4</w:t>
            </w:r>
          </w:p>
        </w:tc>
        <w:tc>
          <w:tcPr>
            <w:tcW w:w="1686" w:type="dxa"/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5</w:t>
            </w:r>
          </w:p>
        </w:tc>
        <w:tc>
          <w:tcPr>
            <w:tcW w:w="1818" w:type="dxa"/>
            <w:gridSpan w:val="2"/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6</w:t>
            </w:r>
          </w:p>
        </w:tc>
        <w:tc>
          <w:tcPr>
            <w:tcW w:w="1812" w:type="dxa"/>
            <w:gridSpan w:val="2"/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7</w:t>
            </w:r>
          </w:p>
        </w:tc>
        <w:tc>
          <w:tcPr>
            <w:tcW w:w="1616" w:type="dxa"/>
            <w:gridSpan w:val="5"/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8</w:t>
            </w:r>
          </w:p>
        </w:tc>
      </w:tr>
      <w:tr w:rsidR="00245D0B" w:rsidTr="00245D0B">
        <w:tc>
          <w:tcPr>
            <w:tcW w:w="3516" w:type="dxa"/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 xml:space="preserve">Продукти харчування </w:t>
            </w:r>
          </w:p>
        </w:tc>
        <w:tc>
          <w:tcPr>
            <w:tcW w:w="1148" w:type="dxa"/>
            <w:gridSpan w:val="2"/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360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1727" w:type="dxa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545" w:type="dxa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686" w:type="dxa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818" w:type="dxa"/>
            <w:gridSpan w:val="2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812" w:type="dxa"/>
            <w:gridSpan w:val="2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616" w:type="dxa"/>
            <w:gridSpan w:val="5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</w:tr>
      <w:tr w:rsidR="00245D0B" w:rsidTr="00245D0B">
        <w:tc>
          <w:tcPr>
            <w:tcW w:w="3516" w:type="dxa"/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Медикаменти та перев’язувальні матеріали</w:t>
            </w:r>
          </w:p>
        </w:tc>
        <w:tc>
          <w:tcPr>
            <w:tcW w:w="1148" w:type="dxa"/>
            <w:gridSpan w:val="2"/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370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1727" w:type="dxa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545" w:type="dxa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686" w:type="dxa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818" w:type="dxa"/>
            <w:gridSpan w:val="2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812" w:type="dxa"/>
            <w:gridSpan w:val="2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616" w:type="dxa"/>
            <w:gridSpan w:val="5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</w:tr>
      <w:tr w:rsidR="00245D0B" w:rsidTr="00245D0B">
        <w:tc>
          <w:tcPr>
            <w:tcW w:w="3516" w:type="dxa"/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Будівельні матеріали</w:t>
            </w:r>
          </w:p>
        </w:tc>
        <w:tc>
          <w:tcPr>
            <w:tcW w:w="1148" w:type="dxa"/>
            <w:gridSpan w:val="2"/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380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1727" w:type="dxa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545" w:type="dxa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686" w:type="dxa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818" w:type="dxa"/>
            <w:gridSpan w:val="2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812" w:type="dxa"/>
            <w:gridSpan w:val="2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616" w:type="dxa"/>
            <w:gridSpan w:val="5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</w:tr>
      <w:tr w:rsidR="00245D0B" w:rsidTr="00245D0B">
        <w:tc>
          <w:tcPr>
            <w:tcW w:w="3516" w:type="dxa"/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Пально-мастильні матеріали</w:t>
            </w:r>
          </w:p>
        </w:tc>
        <w:tc>
          <w:tcPr>
            <w:tcW w:w="1148" w:type="dxa"/>
            <w:gridSpan w:val="2"/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390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1727" w:type="dxa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545" w:type="dxa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686" w:type="dxa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818" w:type="dxa"/>
            <w:gridSpan w:val="2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812" w:type="dxa"/>
            <w:gridSpan w:val="2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616" w:type="dxa"/>
            <w:gridSpan w:val="5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</w:tr>
      <w:tr w:rsidR="00245D0B" w:rsidTr="00245D0B">
        <w:tc>
          <w:tcPr>
            <w:tcW w:w="3516" w:type="dxa"/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Запасні частини</w:t>
            </w:r>
          </w:p>
        </w:tc>
        <w:tc>
          <w:tcPr>
            <w:tcW w:w="1148" w:type="dxa"/>
            <w:gridSpan w:val="2"/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400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1727" w:type="dxa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545" w:type="dxa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686" w:type="dxa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818" w:type="dxa"/>
            <w:gridSpan w:val="2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812" w:type="dxa"/>
            <w:gridSpan w:val="2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616" w:type="dxa"/>
            <w:gridSpan w:val="5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</w:tr>
      <w:tr w:rsidR="00245D0B" w:rsidTr="00245D0B">
        <w:tc>
          <w:tcPr>
            <w:tcW w:w="3516" w:type="dxa"/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 xml:space="preserve">Тара </w:t>
            </w:r>
          </w:p>
        </w:tc>
        <w:tc>
          <w:tcPr>
            <w:tcW w:w="1148" w:type="dxa"/>
            <w:gridSpan w:val="2"/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rPr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 xml:space="preserve">    @</w:t>
            </w:r>
            <w:r w:rsidRPr="00245D0B">
              <w:rPr>
                <w:sz w:val="18"/>
                <w:szCs w:val="18"/>
              </w:rPr>
              <w:t>410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1727" w:type="dxa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545" w:type="dxa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686" w:type="dxa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818" w:type="dxa"/>
            <w:gridSpan w:val="2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812" w:type="dxa"/>
            <w:gridSpan w:val="2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616" w:type="dxa"/>
            <w:gridSpan w:val="5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</w:tr>
      <w:tr w:rsidR="00245D0B" w:rsidTr="00245D0B">
        <w:tc>
          <w:tcPr>
            <w:tcW w:w="3516" w:type="dxa"/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Сировина і матеріали</w:t>
            </w:r>
          </w:p>
        </w:tc>
        <w:tc>
          <w:tcPr>
            <w:tcW w:w="1148" w:type="dxa"/>
            <w:gridSpan w:val="2"/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420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1727" w:type="dxa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545" w:type="dxa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686" w:type="dxa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818" w:type="dxa"/>
            <w:gridSpan w:val="2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812" w:type="dxa"/>
            <w:gridSpan w:val="2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616" w:type="dxa"/>
            <w:gridSpan w:val="5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</w:tr>
      <w:tr w:rsidR="00245D0B" w:rsidTr="00245D0B">
        <w:tc>
          <w:tcPr>
            <w:tcW w:w="3516" w:type="dxa"/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Інші виробничі запаси</w:t>
            </w:r>
          </w:p>
        </w:tc>
        <w:tc>
          <w:tcPr>
            <w:tcW w:w="1148" w:type="dxa"/>
            <w:gridSpan w:val="2"/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430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1727" w:type="dxa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545" w:type="dxa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686" w:type="dxa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818" w:type="dxa"/>
            <w:gridSpan w:val="2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812" w:type="dxa"/>
            <w:gridSpan w:val="2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616" w:type="dxa"/>
            <w:gridSpan w:val="5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</w:tr>
      <w:tr w:rsidR="00245D0B" w:rsidTr="00245D0B">
        <w:tc>
          <w:tcPr>
            <w:tcW w:w="3516" w:type="dxa"/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Готова продукція</w:t>
            </w:r>
          </w:p>
        </w:tc>
        <w:tc>
          <w:tcPr>
            <w:tcW w:w="1148" w:type="dxa"/>
            <w:gridSpan w:val="2"/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440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1727" w:type="dxa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545" w:type="dxa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686" w:type="dxa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818" w:type="dxa"/>
            <w:gridSpan w:val="2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812" w:type="dxa"/>
            <w:gridSpan w:val="2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616" w:type="dxa"/>
            <w:gridSpan w:val="5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</w:tr>
      <w:tr w:rsidR="00245D0B" w:rsidTr="00245D0B">
        <w:tc>
          <w:tcPr>
            <w:tcW w:w="3516" w:type="dxa"/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Малоцінні та швидкозношувані предмети</w:t>
            </w:r>
          </w:p>
        </w:tc>
        <w:tc>
          <w:tcPr>
            <w:tcW w:w="1148" w:type="dxa"/>
            <w:gridSpan w:val="2"/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450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1727" w:type="dxa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545" w:type="dxa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686" w:type="dxa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818" w:type="dxa"/>
            <w:gridSpan w:val="2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812" w:type="dxa"/>
            <w:gridSpan w:val="2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616" w:type="dxa"/>
            <w:gridSpan w:val="5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</w:tr>
      <w:tr w:rsidR="00245D0B" w:rsidTr="00245D0B">
        <w:tc>
          <w:tcPr>
            <w:tcW w:w="3516" w:type="dxa"/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 xml:space="preserve">Державні </w:t>
            </w:r>
            <w:r w:rsidRPr="00245D0B">
              <w:rPr>
                <w:sz w:val="18"/>
                <w:szCs w:val="18"/>
              </w:rPr>
              <w:t>матеріальні резерви та запаси</w:t>
            </w:r>
          </w:p>
        </w:tc>
        <w:tc>
          <w:tcPr>
            <w:tcW w:w="1148" w:type="dxa"/>
            <w:gridSpan w:val="2"/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460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1727" w:type="dxa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545" w:type="dxa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686" w:type="dxa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818" w:type="dxa"/>
            <w:gridSpan w:val="2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812" w:type="dxa"/>
            <w:gridSpan w:val="2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616" w:type="dxa"/>
            <w:gridSpan w:val="5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</w:tr>
      <w:tr w:rsidR="00245D0B" w:rsidTr="00245D0B">
        <w:tc>
          <w:tcPr>
            <w:tcW w:w="3516" w:type="dxa"/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Активи для розподілу, передачі, продажу</w:t>
            </w:r>
          </w:p>
        </w:tc>
        <w:tc>
          <w:tcPr>
            <w:tcW w:w="1148" w:type="dxa"/>
            <w:gridSpan w:val="2"/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470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1727" w:type="dxa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545" w:type="dxa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686" w:type="dxa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818" w:type="dxa"/>
            <w:gridSpan w:val="2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812" w:type="dxa"/>
            <w:gridSpan w:val="2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616" w:type="dxa"/>
            <w:gridSpan w:val="5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</w:tr>
      <w:tr w:rsidR="00245D0B" w:rsidTr="00245D0B">
        <w:tc>
          <w:tcPr>
            <w:tcW w:w="3516" w:type="dxa"/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Інші нефінансові активи</w:t>
            </w:r>
          </w:p>
        </w:tc>
        <w:tc>
          <w:tcPr>
            <w:tcW w:w="1148" w:type="dxa"/>
            <w:gridSpan w:val="2"/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480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1727" w:type="dxa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545" w:type="dxa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686" w:type="dxa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818" w:type="dxa"/>
            <w:gridSpan w:val="2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812" w:type="dxa"/>
            <w:gridSpan w:val="2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616" w:type="dxa"/>
            <w:gridSpan w:val="5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</w:tr>
      <w:tr w:rsidR="00245D0B" w:rsidTr="00245D0B">
        <w:tc>
          <w:tcPr>
            <w:tcW w:w="3516" w:type="dxa"/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Незавершене виробництво запасів</w:t>
            </w:r>
          </w:p>
        </w:tc>
        <w:tc>
          <w:tcPr>
            <w:tcW w:w="1148" w:type="dxa"/>
            <w:gridSpan w:val="2"/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490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1727" w:type="dxa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545" w:type="dxa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686" w:type="dxa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818" w:type="dxa"/>
            <w:gridSpan w:val="2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812" w:type="dxa"/>
            <w:gridSpan w:val="2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616" w:type="dxa"/>
            <w:gridSpan w:val="5"/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8"/>
                <w:szCs w:val="18"/>
              </w:rPr>
            </w:pPr>
          </w:p>
        </w:tc>
      </w:tr>
      <w:tr w:rsidR="00245D0B" w:rsidTr="00245D0B">
        <w:tc>
          <w:tcPr>
            <w:tcW w:w="3516" w:type="dxa"/>
            <w:tcBorders>
              <w:bottom w:val="single" w:sz="4" w:space="0" w:color="auto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rPr>
                <w:b/>
                <w:bCs/>
                <w:sz w:val="18"/>
                <w:szCs w:val="18"/>
              </w:rPr>
            </w:pPr>
            <w:r w:rsidRPr="00245D0B">
              <w:rPr>
                <w:b/>
                <w:bCs/>
                <w:sz w:val="18"/>
                <w:szCs w:val="18"/>
              </w:rPr>
              <w:t>Усього</w:t>
            </w: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500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1727" w:type="dxa"/>
            <w:tcBorders>
              <w:bottom w:val="single" w:sz="4" w:space="0" w:color="auto"/>
            </w:tcBorders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45" w:type="dxa"/>
            <w:tcBorders>
              <w:bottom w:val="single" w:sz="4" w:space="0" w:color="auto"/>
            </w:tcBorders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86" w:type="dxa"/>
            <w:tcBorders>
              <w:bottom w:val="single" w:sz="4" w:space="0" w:color="auto"/>
            </w:tcBorders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1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759CE" w:rsidTr="00245D0B">
        <w:trPr>
          <w:trHeight w:val="218"/>
        </w:trPr>
        <w:tc>
          <w:tcPr>
            <w:tcW w:w="106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 xml:space="preserve">*Визначається за пунктом III Національного положення </w:t>
            </w:r>
            <w:r w:rsidRPr="00245D0B">
              <w:rPr>
                <w:sz w:val="16"/>
                <w:szCs w:val="16"/>
              </w:rPr>
              <w:t>(стандарту) бухгалтерського обліку в державному секторі 123 «Запаси»</w:t>
            </w:r>
          </w:p>
        </w:tc>
        <w:tc>
          <w:tcPr>
            <w:tcW w:w="4169" w:type="dxa"/>
            <w:gridSpan w:val="8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6"/>
                <w:szCs w:val="16"/>
              </w:rPr>
            </w:pPr>
          </w:p>
        </w:tc>
      </w:tr>
      <w:tr w:rsidR="001759CE" w:rsidTr="00245D0B">
        <w:trPr>
          <w:trHeight w:val="218"/>
        </w:trPr>
        <w:tc>
          <w:tcPr>
            <w:tcW w:w="106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** Визначається за пунктом 4 розділу ІІІ Національного положення (стандарту) бухгалтерського обліку в державному секторі 123 «Запаси»</w:t>
            </w:r>
          </w:p>
        </w:tc>
        <w:tc>
          <w:tcPr>
            <w:tcW w:w="41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6"/>
                <w:szCs w:val="16"/>
              </w:rPr>
            </w:pPr>
          </w:p>
        </w:tc>
      </w:tr>
      <w:tr w:rsidR="001759CE" w:rsidTr="00245D0B">
        <w:trPr>
          <w:trHeight w:val="218"/>
        </w:trPr>
        <w:tc>
          <w:tcPr>
            <w:tcW w:w="3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З рядка 500 графи 4</w:t>
            </w:r>
          </w:p>
        </w:tc>
        <w:tc>
          <w:tcPr>
            <w:tcW w:w="70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 xml:space="preserve">вартість запасів, які вибули </w:t>
            </w:r>
            <w:r w:rsidRPr="00245D0B">
              <w:rPr>
                <w:sz w:val="16"/>
                <w:szCs w:val="16"/>
              </w:rPr>
              <w:t>внаслідок:</w:t>
            </w:r>
          </w:p>
        </w:tc>
        <w:tc>
          <w:tcPr>
            <w:tcW w:w="41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245D0B" w:rsidTr="00245D0B">
        <w:tc>
          <w:tcPr>
            <w:tcW w:w="3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rPr>
                <w:sz w:val="16"/>
                <w:szCs w:val="16"/>
              </w:rPr>
            </w:pPr>
          </w:p>
        </w:tc>
        <w:tc>
          <w:tcPr>
            <w:tcW w:w="70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безоплатної передачі (внутрівідомча передача)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color w:val="000000"/>
                <w:sz w:val="16"/>
                <w:szCs w:val="16"/>
              </w:rPr>
            </w:pPr>
            <w:r w:rsidRPr="00245D0B">
              <w:rPr>
                <w:color w:val="000000"/>
                <w:sz w:val="16"/>
                <w:szCs w:val="16"/>
              </w:rPr>
              <w:t>(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color w:val="000000"/>
                <w:sz w:val="16"/>
                <w:szCs w:val="16"/>
              </w:rPr>
              <w:t>501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</w:t>
            </w:r>
          </w:p>
        </w:tc>
      </w:tr>
      <w:tr w:rsidR="00245D0B" w:rsidTr="00245D0B">
        <w:tc>
          <w:tcPr>
            <w:tcW w:w="3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</w:t>
            </w:r>
          </w:p>
        </w:tc>
        <w:tc>
          <w:tcPr>
            <w:tcW w:w="70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безоплатної передачі (крім внутрівідомчої передачі)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color w:val="000000"/>
                <w:sz w:val="16"/>
                <w:szCs w:val="16"/>
              </w:rPr>
            </w:pPr>
            <w:r w:rsidRPr="00245D0B">
              <w:rPr>
                <w:color w:val="000000"/>
                <w:sz w:val="16"/>
                <w:szCs w:val="16"/>
              </w:rPr>
              <w:t>(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color w:val="000000"/>
                <w:sz w:val="16"/>
                <w:szCs w:val="16"/>
              </w:rPr>
              <w:t>502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</w:t>
            </w:r>
          </w:p>
        </w:tc>
      </w:tr>
      <w:tr w:rsidR="00245D0B" w:rsidTr="00245D0B">
        <w:tc>
          <w:tcPr>
            <w:tcW w:w="3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</w:t>
            </w:r>
          </w:p>
        </w:tc>
        <w:tc>
          <w:tcPr>
            <w:tcW w:w="70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вартість запасів, визнаних витратами протягом періоду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color w:val="000000"/>
                <w:sz w:val="16"/>
                <w:szCs w:val="16"/>
              </w:rPr>
            </w:pPr>
            <w:r w:rsidRPr="00245D0B">
              <w:rPr>
                <w:color w:val="000000"/>
                <w:sz w:val="16"/>
                <w:szCs w:val="16"/>
              </w:rPr>
              <w:t>(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color w:val="000000"/>
                <w:sz w:val="16"/>
                <w:szCs w:val="16"/>
              </w:rPr>
              <w:t>503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</w:t>
            </w:r>
          </w:p>
        </w:tc>
      </w:tr>
      <w:tr w:rsidR="00245D0B" w:rsidTr="00245D0B">
        <w:tc>
          <w:tcPr>
            <w:tcW w:w="3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XЗ рядка 500 графи 6</w:t>
            </w:r>
          </w:p>
        </w:tc>
        <w:tc>
          <w:tcPr>
            <w:tcW w:w="70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 xml:space="preserve">балансова </w:t>
            </w:r>
            <w:r w:rsidRPr="00245D0B">
              <w:rPr>
                <w:sz w:val="16"/>
                <w:szCs w:val="16"/>
              </w:rPr>
              <w:t>вартість запасів: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6"/>
                <w:szCs w:val="16"/>
              </w:rPr>
            </w:pPr>
          </w:p>
        </w:tc>
      </w:tr>
      <w:tr w:rsidR="00245D0B" w:rsidTr="00245D0B">
        <w:tc>
          <w:tcPr>
            <w:tcW w:w="3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rPr>
                <w:sz w:val="16"/>
                <w:szCs w:val="16"/>
              </w:rPr>
            </w:pPr>
          </w:p>
        </w:tc>
        <w:tc>
          <w:tcPr>
            <w:tcW w:w="70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оформлених у заставу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color w:val="000000"/>
                <w:sz w:val="16"/>
                <w:szCs w:val="16"/>
              </w:rPr>
            </w:pPr>
            <w:r w:rsidRPr="00245D0B">
              <w:rPr>
                <w:color w:val="000000"/>
                <w:sz w:val="16"/>
                <w:szCs w:val="16"/>
              </w:rPr>
              <w:t>(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color w:val="000000"/>
                <w:sz w:val="16"/>
                <w:szCs w:val="16"/>
              </w:rPr>
              <w:t>504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</w:t>
            </w:r>
          </w:p>
        </w:tc>
      </w:tr>
      <w:tr w:rsidR="00245D0B" w:rsidTr="00245D0B">
        <w:tc>
          <w:tcPr>
            <w:tcW w:w="3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</w:t>
            </w:r>
          </w:p>
        </w:tc>
        <w:tc>
          <w:tcPr>
            <w:tcW w:w="70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переданих на комісію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color w:val="000000"/>
                <w:sz w:val="16"/>
                <w:szCs w:val="16"/>
              </w:rPr>
            </w:pPr>
            <w:r w:rsidRPr="00245D0B">
              <w:rPr>
                <w:color w:val="000000"/>
                <w:sz w:val="16"/>
                <w:szCs w:val="16"/>
              </w:rPr>
              <w:t>(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color w:val="000000"/>
                <w:sz w:val="16"/>
                <w:szCs w:val="16"/>
              </w:rPr>
              <w:t>505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</w:t>
            </w:r>
          </w:p>
        </w:tc>
      </w:tr>
      <w:tr w:rsidR="00245D0B" w:rsidTr="00245D0B">
        <w:tc>
          <w:tcPr>
            <w:tcW w:w="3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</w:t>
            </w:r>
          </w:p>
        </w:tc>
        <w:tc>
          <w:tcPr>
            <w:tcW w:w="70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переданих у переробку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color w:val="000000"/>
                <w:sz w:val="16"/>
                <w:szCs w:val="16"/>
              </w:rPr>
            </w:pPr>
            <w:r w:rsidRPr="00245D0B">
              <w:rPr>
                <w:color w:val="000000"/>
                <w:sz w:val="16"/>
                <w:szCs w:val="16"/>
              </w:rPr>
              <w:t>(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color w:val="000000"/>
                <w:sz w:val="16"/>
                <w:szCs w:val="16"/>
              </w:rPr>
              <w:t>506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</w:t>
            </w:r>
          </w:p>
        </w:tc>
      </w:tr>
      <w:tr w:rsidR="00245D0B" w:rsidTr="00245D0B">
        <w:tc>
          <w:tcPr>
            <w:tcW w:w="3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</w:t>
            </w:r>
          </w:p>
        </w:tc>
        <w:tc>
          <w:tcPr>
            <w:tcW w:w="70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відображених за чистою вартістю реалізації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color w:val="000000"/>
                <w:sz w:val="16"/>
                <w:szCs w:val="16"/>
              </w:rPr>
            </w:pPr>
            <w:r w:rsidRPr="00245D0B">
              <w:rPr>
                <w:color w:val="000000"/>
                <w:sz w:val="16"/>
                <w:szCs w:val="16"/>
              </w:rPr>
              <w:t>(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color w:val="000000"/>
                <w:sz w:val="16"/>
                <w:szCs w:val="16"/>
              </w:rPr>
              <w:t>507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</w:t>
            </w:r>
          </w:p>
        </w:tc>
      </w:tr>
      <w:tr w:rsidR="00245D0B" w:rsidTr="00245D0B">
        <w:tc>
          <w:tcPr>
            <w:tcW w:w="3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</w:t>
            </w:r>
          </w:p>
        </w:tc>
        <w:tc>
          <w:tcPr>
            <w:tcW w:w="70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відображених за відновлювальною вартістю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color w:val="000000"/>
                <w:sz w:val="16"/>
                <w:szCs w:val="16"/>
              </w:rPr>
            </w:pPr>
            <w:r w:rsidRPr="00245D0B">
              <w:rPr>
                <w:color w:val="000000"/>
                <w:sz w:val="16"/>
                <w:szCs w:val="16"/>
              </w:rPr>
              <w:t>(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color w:val="000000"/>
                <w:sz w:val="16"/>
                <w:szCs w:val="16"/>
              </w:rPr>
              <w:t>508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</w:t>
            </w:r>
          </w:p>
        </w:tc>
      </w:tr>
      <w:tr w:rsidR="00245D0B" w:rsidTr="00245D0B">
        <w:tc>
          <w:tcPr>
            <w:tcW w:w="3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left" w:pos="4860"/>
                <w:tab w:val="left" w:pos="5220"/>
              </w:tabs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</w:t>
            </w:r>
          </w:p>
        </w:tc>
        <w:tc>
          <w:tcPr>
            <w:tcW w:w="70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4860"/>
                <w:tab w:val="left" w:pos="5220"/>
              </w:tabs>
              <w:jc w:val="center"/>
              <w:rPr>
                <w:sz w:val="16"/>
                <w:szCs w:val="16"/>
              </w:rPr>
            </w:pPr>
          </w:p>
        </w:tc>
      </w:tr>
    </w:tbl>
    <w:p w:rsidR="001759CE" w:rsidRDefault="001759CE">
      <w:pPr>
        <w:pStyle w:val="a0"/>
        <w:tabs>
          <w:tab w:val="left" w:pos="4860"/>
          <w:tab w:val="left" w:pos="5220"/>
        </w:tabs>
        <w:rPr>
          <w:b/>
          <w:bCs/>
          <w:sz w:val="16"/>
          <w:szCs w:val="16"/>
        </w:rPr>
      </w:pPr>
    </w:p>
    <w:p w:rsidR="001759CE" w:rsidRDefault="00245D0B">
      <w:pPr>
        <w:pStyle w:val="a0"/>
        <w:tabs>
          <w:tab w:val="left" w:pos="4860"/>
          <w:tab w:val="left" w:pos="5220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  <w:r>
        <w:rPr>
          <w:b/>
          <w:bCs/>
          <w:sz w:val="20"/>
          <w:szCs w:val="20"/>
        </w:rPr>
        <w:lastRenderedPageBreak/>
        <w:tab/>
        <w:t>V. Фінансові інвестиції</w:t>
      </w:r>
    </w:p>
    <w:p w:rsidR="001759CE" w:rsidRDefault="001759CE">
      <w:pPr>
        <w:pStyle w:val="a0"/>
        <w:tabs>
          <w:tab w:val="left" w:pos="3240"/>
        </w:tabs>
        <w:jc w:val="center"/>
        <w:rPr>
          <w:b/>
          <w:bCs/>
          <w:sz w:val="20"/>
          <w:szCs w:val="20"/>
        </w:rPr>
      </w:pPr>
    </w:p>
    <w:tbl>
      <w:tblPr>
        <w:tblW w:w="11700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00"/>
        <w:gridCol w:w="1080"/>
        <w:gridCol w:w="1980"/>
        <w:gridCol w:w="2160"/>
        <w:gridCol w:w="720"/>
        <w:gridCol w:w="1080"/>
        <w:gridCol w:w="180"/>
        <w:gridCol w:w="720"/>
        <w:gridCol w:w="236"/>
        <w:gridCol w:w="664"/>
      </w:tblGrid>
      <w:tr w:rsidR="00245D0B" w:rsidTr="00245D0B">
        <w:trPr>
          <w:cantSplit/>
        </w:trPr>
        <w:tc>
          <w:tcPr>
            <w:tcW w:w="2880" w:type="dxa"/>
            <w:gridSpan w:val="2"/>
            <w:vMerge w:val="restart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Найменування показника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Код рядка</w:t>
            </w:r>
          </w:p>
        </w:tc>
        <w:tc>
          <w:tcPr>
            <w:tcW w:w="4140" w:type="dxa"/>
            <w:gridSpan w:val="2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За рік</w:t>
            </w:r>
          </w:p>
        </w:tc>
        <w:tc>
          <w:tcPr>
            <w:tcW w:w="3600" w:type="dxa"/>
            <w:gridSpan w:val="6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На кінець року</w:t>
            </w:r>
          </w:p>
        </w:tc>
      </w:tr>
      <w:tr w:rsidR="00245D0B" w:rsidTr="00245D0B">
        <w:trPr>
          <w:cantSplit/>
        </w:trPr>
        <w:tc>
          <w:tcPr>
            <w:tcW w:w="2880" w:type="dxa"/>
            <w:gridSpan w:val="2"/>
            <w:vMerge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довгострокові</w:t>
            </w:r>
          </w:p>
        </w:tc>
        <w:tc>
          <w:tcPr>
            <w:tcW w:w="216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поточні</w:t>
            </w:r>
          </w:p>
        </w:tc>
        <w:tc>
          <w:tcPr>
            <w:tcW w:w="1980" w:type="dxa"/>
            <w:gridSpan w:val="3"/>
            <w:shd w:val="clear" w:color="auto" w:fill="auto"/>
          </w:tcPr>
          <w:p w:rsidR="001759CE" w:rsidRPr="00245D0B" w:rsidRDefault="00245D0B" w:rsidP="00245D0B">
            <w:pPr>
              <w:pStyle w:val="a0"/>
              <w:ind w:left="-136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довгострокові</w:t>
            </w:r>
          </w:p>
        </w:tc>
        <w:tc>
          <w:tcPr>
            <w:tcW w:w="1620" w:type="dxa"/>
            <w:gridSpan w:val="3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поточні</w:t>
            </w:r>
          </w:p>
        </w:tc>
      </w:tr>
      <w:tr w:rsidR="00245D0B" w:rsidTr="00245D0B">
        <w:trPr>
          <w:trHeight w:val="165"/>
        </w:trPr>
        <w:tc>
          <w:tcPr>
            <w:tcW w:w="2880" w:type="dxa"/>
            <w:gridSpan w:val="2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2</w:t>
            </w:r>
          </w:p>
        </w:tc>
        <w:tc>
          <w:tcPr>
            <w:tcW w:w="198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3</w:t>
            </w:r>
          </w:p>
        </w:tc>
        <w:tc>
          <w:tcPr>
            <w:tcW w:w="216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4</w:t>
            </w:r>
          </w:p>
        </w:tc>
        <w:tc>
          <w:tcPr>
            <w:tcW w:w="1980" w:type="dxa"/>
            <w:gridSpan w:val="3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5</w:t>
            </w:r>
          </w:p>
        </w:tc>
        <w:tc>
          <w:tcPr>
            <w:tcW w:w="1620" w:type="dxa"/>
            <w:gridSpan w:val="3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6</w:t>
            </w:r>
          </w:p>
        </w:tc>
      </w:tr>
      <w:tr w:rsidR="00245D0B" w:rsidTr="00245D0B">
        <w:trPr>
          <w:trHeight w:val="129"/>
        </w:trPr>
        <w:tc>
          <w:tcPr>
            <w:tcW w:w="2880" w:type="dxa"/>
            <w:gridSpan w:val="2"/>
            <w:shd w:val="clear" w:color="auto" w:fill="auto"/>
          </w:tcPr>
          <w:p w:rsidR="001759CE" w:rsidRPr="00245D0B" w:rsidRDefault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 xml:space="preserve">Акції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color w:val="FFFFFF"/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530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right="-57"/>
              <w:jc w:val="center"/>
              <w:rPr>
                <w:sz w:val="18"/>
                <w:szCs w:val="18"/>
              </w:rPr>
            </w:pPr>
          </w:p>
        </w:tc>
      </w:tr>
      <w:tr w:rsidR="00245D0B" w:rsidTr="00245D0B">
        <w:trPr>
          <w:trHeight w:val="129"/>
        </w:trPr>
        <w:tc>
          <w:tcPr>
            <w:tcW w:w="2880" w:type="dxa"/>
            <w:gridSpan w:val="2"/>
            <w:shd w:val="clear" w:color="auto" w:fill="auto"/>
          </w:tcPr>
          <w:p w:rsidR="001759CE" w:rsidRPr="00245D0B" w:rsidRDefault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Цінні папери (крім акцій)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540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right="-57"/>
              <w:jc w:val="center"/>
              <w:rPr>
                <w:sz w:val="18"/>
                <w:szCs w:val="18"/>
              </w:rPr>
            </w:pPr>
          </w:p>
        </w:tc>
      </w:tr>
      <w:tr w:rsidR="00245D0B" w:rsidTr="00245D0B">
        <w:tc>
          <w:tcPr>
            <w:tcW w:w="2880" w:type="dxa"/>
            <w:gridSpan w:val="2"/>
            <w:shd w:val="clear" w:color="auto" w:fill="auto"/>
          </w:tcPr>
          <w:p w:rsidR="001759CE" w:rsidRPr="00245D0B" w:rsidRDefault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Капітал підприємств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550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right="-57"/>
              <w:jc w:val="center"/>
              <w:rPr>
                <w:sz w:val="18"/>
                <w:szCs w:val="18"/>
              </w:rPr>
            </w:pPr>
          </w:p>
        </w:tc>
      </w:tr>
      <w:tr w:rsidR="00245D0B" w:rsidTr="00245D0B">
        <w:tc>
          <w:tcPr>
            <w:tcW w:w="2880" w:type="dxa"/>
            <w:gridSpan w:val="2"/>
            <w:shd w:val="clear" w:color="auto" w:fill="auto"/>
          </w:tcPr>
          <w:p w:rsidR="001759CE" w:rsidRPr="00245D0B" w:rsidRDefault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Векселі одержані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560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right="-57"/>
              <w:jc w:val="center"/>
              <w:rPr>
                <w:sz w:val="18"/>
                <w:szCs w:val="18"/>
              </w:rPr>
            </w:pPr>
          </w:p>
        </w:tc>
      </w:tr>
      <w:tr w:rsidR="00245D0B" w:rsidTr="00245D0B">
        <w:trPr>
          <w:trHeight w:val="219"/>
        </w:trPr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759CE" w:rsidRPr="00245D0B" w:rsidRDefault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Інші фінансові інвестиції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color w:val="FFFFFF"/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570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right="-57"/>
              <w:jc w:val="center"/>
              <w:rPr>
                <w:sz w:val="18"/>
                <w:szCs w:val="18"/>
              </w:rPr>
            </w:pPr>
          </w:p>
        </w:tc>
      </w:tr>
      <w:tr w:rsidR="00245D0B" w:rsidTr="00245D0B">
        <w:trPr>
          <w:trHeight w:val="219"/>
        </w:trPr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759CE" w:rsidRPr="00245D0B" w:rsidRDefault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b/>
                <w:bCs/>
                <w:sz w:val="18"/>
                <w:szCs w:val="18"/>
              </w:rPr>
              <w:t>Усього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color w:val="FFFFFF"/>
                <w:sz w:val="18"/>
                <w:szCs w:val="18"/>
              </w:rPr>
            </w:pPr>
            <w:r w:rsidRPr="00245D0B">
              <w:rPr>
                <w:b/>
                <w:bCs/>
                <w:color w:val="FFFFFF"/>
                <w:sz w:val="18"/>
                <w:szCs w:val="18"/>
              </w:rPr>
              <w:t>@</w:t>
            </w:r>
            <w:r w:rsidRPr="00245D0B">
              <w:rPr>
                <w:b/>
                <w:bCs/>
                <w:sz w:val="18"/>
                <w:szCs w:val="18"/>
              </w:rPr>
              <w:t>580</w:t>
            </w:r>
            <w:r w:rsidRPr="00245D0B">
              <w:rPr>
                <w:b/>
                <w:bCs/>
                <w:color w:val="FFFFFF"/>
                <w:sz w:val="18"/>
                <w:szCs w:val="18"/>
              </w:rPr>
              <w:t>@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right="-57"/>
              <w:jc w:val="center"/>
              <w:rPr>
                <w:sz w:val="18"/>
                <w:szCs w:val="18"/>
              </w:rPr>
            </w:pPr>
          </w:p>
        </w:tc>
      </w:tr>
      <w:tr w:rsidR="00245D0B" w:rsidTr="00245D0B">
        <w:trPr>
          <w:trHeight w:val="333"/>
        </w:trPr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>
            <w:pPr>
              <w:pStyle w:val="a0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З рядка 580   графи 3</w:t>
            </w:r>
          </w:p>
        </w:tc>
        <w:tc>
          <w:tcPr>
            <w:tcW w:w="684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color w:val="FFFFFF"/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втрати від зменшення корисності  / доходи від відновлення корисності протягом року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(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sz w:val="16"/>
                <w:szCs w:val="16"/>
              </w:rPr>
              <w:t>581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sz w:val="16"/>
                <w:szCs w:val="16"/>
              </w:rPr>
              <w:t>)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ind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</w:t>
            </w:r>
          </w:p>
        </w:tc>
      </w:tr>
      <w:tr w:rsidR="00245D0B" w:rsidTr="00245D0B">
        <w:trPr>
          <w:trHeight w:val="8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>
            <w:pPr>
              <w:pStyle w:val="a0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XЗ рядка 1110  графи 4 Балансу</w:t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>
            <w:pPr>
              <w:pStyle w:val="a0"/>
              <w:rPr>
                <w:color w:val="FFFFFF"/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довгострокові фінансові</w:t>
            </w:r>
            <w:r w:rsidRPr="00245D0B">
              <w:rPr>
                <w:sz w:val="16"/>
                <w:szCs w:val="16"/>
              </w:rPr>
              <w:t xml:space="preserve"> інвестиції відображені: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ind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ind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right="-57"/>
              <w:jc w:val="center"/>
              <w:rPr>
                <w:sz w:val="16"/>
                <w:szCs w:val="16"/>
              </w:rPr>
            </w:pPr>
          </w:p>
        </w:tc>
      </w:tr>
      <w:tr w:rsidR="00245D0B" w:rsidTr="00245D0B">
        <w:trPr>
          <w:trHeight w:val="219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1759CE">
            <w:pPr>
              <w:pStyle w:val="a0"/>
              <w:rPr>
                <w:sz w:val="16"/>
                <w:szCs w:val="16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>
            <w:pPr>
              <w:pStyle w:val="a0"/>
              <w:rPr>
                <w:color w:val="FFFFFF"/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за собівартістю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(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sz w:val="16"/>
                <w:szCs w:val="16"/>
              </w:rPr>
              <w:t>582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sz w:val="16"/>
                <w:szCs w:val="16"/>
              </w:rPr>
              <w:t>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ind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</w:t>
            </w:r>
          </w:p>
        </w:tc>
      </w:tr>
      <w:tr w:rsidR="00245D0B" w:rsidTr="00245D0B">
        <w:trPr>
          <w:trHeight w:val="219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>
            <w:pPr>
              <w:pStyle w:val="a0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</w:t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>
            <w:pPr>
              <w:pStyle w:val="a0"/>
              <w:rPr>
                <w:color w:val="FFFFFF"/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за амортизованою собівартістю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(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sz w:val="16"/>
                <w:szCs w:val="16"/>
              </w:rPr>
              <w:t>583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sz w:val="16"/>
                <w:szCs w:val="16"/>
              </w:rPr>
              <w:t>)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ind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</w:t>
            </w:r>
          </w:p>
        </w:tc>
      </w:tr>
    </w:tbl>
    <w:p w:rsidR="001759CE" w:rsidRDefault="00245D0B">
      <w:pPr>
        <w:pStyle w:val="a0"/>
        <w:ind w:left="-360"/>
        <w:rPr>
          <w:sz w:val="20"/>
          <w:szCs w:val="20"/>
        </w:rPr>
      </w:pPr>
      <w:r>
        <w:rPr>
          <w:sz w:val="20"/>
          <w:szCs w:val="20"/>
        </w:rPr>
        <w:t>X</w:t>
      </w:r>
    </w:p>
    <w:p w:rsidR="001759CE" w:rsidRDefault="001759CE">
      <w:pPr>
        <w:pStyle w:val="a0"/>
        <w:ind w:left="1056" w:firstLine="360"/>
        <w:rPr>
          <w:sz w:val="18"/>
          <w:szCs w:val="18"/>
        </w:rPr>
      </w:pPr>
    </w:p>
    <w:p w:rsidR="001759CE" w:rsidRDefault="00245D0B">
      <w:pPr>
        <w:pStyle w:val="a0"/>
        <w:ind w:left="1056" w:firstLine="360"/>
        <w:rPr>
          <w:sz w:val="20"/>
          <w:szCs w:val="20"/>
        </w:rPr>
      </w:pPr>
      <w:r>
        <w:rPr>
          <w:sz w:val="18"/>
          <w:szCs w:val="18"/>
        </w:rPr>
        <w:t>перелік підприємств, що належать до сфери управління (584)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0"/>
        <w:gridCol w:w="2880"/>
        <w:gridCol w:w="4860"/>
      </w:tblGrid>
      <w:tr w:rsidR="001759CE" w:rsidTr="00245D0B">
        <w:tc>
          <w:tcPr>
            <w:tcW w:w="4140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0"/>
                <w:szCs w:val="20"/>
              </w:rPr>
            </w:pPr>
            <w:r w:rsidRPr="00245D0B">
              <w:rPr>
                <w:sz w:val="20"/>
                <w:szCs w:val="20"/>
              </w:rPr>
              <w:t>Найменування суб’єкта господарювання</w:t>
            </w:r>
          </w:p>
        </w:tc>
        <w:tc>
          <w:tcPr>
            <w:tcW w:w="288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20"/>
                <w:szCs w:val="20"/>
              </w:rPr>
            </w:pPr>
            <w:r w:rsidRPr="00245D0B">
              <w:rPr>
                <w:sz w:val="20"/>
                <w:szCs w:val="20"/>
              </w:rPr>
              <w:t>ЄДРПОУ</w:t>
            </w:r>
          </w:p>
        </w:tc>
        <w:tc>
          <w:tcPr>
            <w:tcW w:w="4860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0"/>
                <w:szCs w:val="20"/>
              </w:rPr>
            </w:pPr>
            <w:r w:rsidRPr="00245D0B">
              <w:rPr>
                <w:sz w:val="20"/>
                <w:szCs w:val="20"/>
              </w:rPr>
              <w:t xml:space="preserve">Розмір частки в капіталі таких підприємств </w:t>
            </w:r>
            <w:r w:rsidRPr="00245D0B">
              <w:rPr>
                <w:sz w:val="20"/>
                <w:szCs w:val="20"/>
              </w:rPr>
              <w:t>(%)</w:t>
            </w:r>
          </w:p>
        </w:tc>
      </w:tr>
      <w:tr w:rsidR="001759CE" w:rsidTr="00245D0B">
        <w:tc>
          <w:tcPr>
            <w:tcW w:w="4140" w:type="dxa"/>
            <w:shd w:val="clear" w:color="auto" w:fill="auto"/>
          </w:tcPr>
          <w:p w:rsidR="001759CE" w:rsidRPr="00245D0B" w:rsidRDefault="001759CE">
            <w:pPr>
              <w:pStyle w:val="a0"/>
              <w:rPr>
                <w:sz w:val="20"/>
                <w:szCs w:val="20"/>
              </w:rPr>
            </w:pPr>
          </w:p>
        </w:tc>
        <w:tc>
          <w:tcPr>
            <w:tcW w:w="2880" w:type="dxa"/>
            <w:shd w:val="clear" w:color="auto" w:fill="auto"/>
          </w:tcPr>
          <w:p w:rsidR="001759CE" w:rsidRPr="00245D0B" w:rsidRDefault="001759CE">
            <w:pPr>
              <w:pStyle w:val="a0"/>
              <w:rPr>
                <w:sz w:val="20"/>
                <w:szCs w:val="20"/>
              </w:rPr>
            </w:pPr>
          </w:p>
        </w:tc>
        <w:tc>
          <w:tcPr>
            <w:tcW w:w="4860" w:type="dxa"/>
            <w:shd w:val="clear" w:color="auto" w:fill="auto"/>
          </w:tcPr>
          <w:p w:rsidR="001759CE" w:rsidRPr="00245D0B" w:rsidRDefault="001759CE">
            <w:pPr>
              <w:pStyle w:val="a0"/>
              <w:rPr>
                <w:sz w:val="20"/>
                <w:szCs w:val="20"/>
              </w:rPr>
            </w:pPr>
          </w:p>
        </w:tc>
      </w:tr>
      <w:tr w:rsidR="001759CE" w:rsidTr="00245D0B">
        <w:tc>
          <w:tcPr>
            <w:tcW w:w="4140" w:type="dxa"/>
            <w:shd w:val="clear" w:color="auto" w:fill="auto"/>
          </w:tcPr>
          <w:p w:rsidR="001759CE" w:rsidRPr="00245D0B" w:rsidRDefault="001759CE">
            <w:pPr>
              <w:pStyle w:val="a0"/>
              <w:rPr>
                <w:sz w:val="20"/>
                <w:szCs w:val="20"/>
              </w:rPr>
            </w:pPr>
          </w:p>
        </w:tc>
        <w:tc>
          <w:tcPr>
            <w:tcW w:w="2880" w:type="dxa"/>
            <w:shd w:val="clear" w:color="auto" w:fill="auto"/>
          </w:tcPr>
          <w:p w:rsidR="001759CE" w:rsidRPr="00245D0B" w:rsidRDefault="001759CE">
            <w:pPr>
              <w:pStyle w:val="a0"/>
              <w:rPr>
                <w:sz w:val="20"/>
                <w:szCs w:val="20"/>
              </w:rPr>
            </w:pPr>
          </w:p>
        </w:tc>
        <w:tc>
          <w:tcPr>
            <w:tcW w:w="4860" w:type="dxa"/>
            <w:shd w:val="clear" w:color="auto" w:fill="auto"/>
          </w:tcPr>
          <w:p w:rsidR="001759CE" w:rsidRPr="00245D0B" w:rsidRDefault="001759CE">
            <w:pPr>
              <w:pStyle w:val="a0"/>
              <w:rPr>
                <w:sz w:val="20"/>
                <w:szCs w:val="20"/>
              </w:rPr>
            </w:pPr>
          </w:p>
        </w:tc>
      </w:tr>
    </w:tbl>
    <w:p w:rsidR="001759CE" w:rsidRDefault="001759CE">
      <w:pPr>
        <w:pStyle w:val="a0"/>
        <w:ind w:left="-360"/>
        <w:rPr>
          <w:sz w:val="20"/>
          <w:szCs w:val="20"/>
        </w:rPr>
      </w:pPr>
    </w:p>
    <w:p w:rsidR="001759CE" w:rsidRDefault="001759CE">
      <w:pPr>
        <w:pStyle w:val="a0"/>
        <w:ind w:left="-360"/>
        <w:rPr>
          <w:sz w:val="20"/>
          <w:szCs w:val="20"/>
        </w:rPr>
      </w:pPr>
    </w:p>
    <w:p w:rsidR="001759CE" w:rsidRDefault="00245D0B">
      <w:pPr>
        <w:pStyle w:val="a0"/>
        <w:ind w:left="348" w:firstLine="1068"/>
        <w:rPr>
          <w:sz w:val="20"/>
          <w:szCs w:val="20"/>
        </w:rPr>
      </w:pPr>
      <w:r>
        <w:rPr>
          <w:sz w:val="18"/>
          <w:szCs w:val="18"/>
        </w:rPr>
        <w:t>учасники спільної діяльності наводять таку інформацію  (585)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8"/>
        <w:gridCol w:w="1332"/>
        <w:gridCol w:w="288"/>
        <w:gridCol w:w="1800"/>
        <w:gridCol w:w="1742"/>
        <w:gridCol w:w="1991"/>
        <w:gridCol w:w="1080"/>
        <w:gridCol w:w="232"/>
        <w:gridCol w:w="1030"/>
        <w:gridCol w:w="712"/>
        <w:gridCol w:w="1148"/>
        <w:gridCol w:w="236"/>
        <w:gridCol w:w="416"/>
      </w:tblGrid>
      <w:tr w:rsidR="00245D0B" w:rsidTr="00245D0B">
        <w:trPr>
          <w:trHeight w:val="353"/>
        </w:trPr>
        <w:tc>
          <w:tcPr>
            <w:tcW w:w="5148" w:type="dxa"/>
            <w:gridSpan w:val="4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 xml:space="preserve">Перелік суб’єктів, з якими укладено договір про спільну </w:t>
            </w:r>
          </w:p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діяльність</w:t>
            </w:r>
          </w:p>
        </w:tc>
        <w:tc>
          <w:tcPr>
            <w:tcW w:w="1742" w:type="dxa"/>
            <w:vMerge w:val="restart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Сума активів, переданих до спільної діяльності</w:t>
            </w:r>
          </w:p>
        </w:tc>
        <w:tc>
          <w:tcPr>
            <w:tcW w:w="3303" w:type="dxa"/>
            <w:gridSpan w:val="3"/>
            <w:vMerge w:val="restart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Сума всіх зобов’язань, взятих для провадження спільної діяльності</w:t>
            </w:r>
          </w:p>
        </w:tc>
        <w:tc>
          <w:tcPr>
            <w:tcW w:w="1742" w:type="dxa"/>
            <w:gridSpan w:val="2"/>
            <w:vMerge w:val="restart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Сума доходів і витрат спільної діяльності</w:t>
            </w:r>
          </w:p>
        </w:tc>
        <w:tc>
          <w:tcPr>
            <w:tcW w:w="1800" w:type="dxa"/>
            <w:gridSpan w:val="3"/>
            <w:vMerge w:val="restart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Інформація про оператора спільної діяльності</w:t>
            </w:r>
          </w:p>
        </w:tc>
      </w:tr>
      <w:tr w:rsidR="00245D0B" w:rsidTr="00245D0B">
        <w:trPr>
          <w:trHeight w:val="516"/>
        </w:trPr>
        <w:tc>
          <w:tcPr>
            <w:tcW w:w="1728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найменування суб’єкта господарювання</w:t>
            </w:r>
          </w:p>
        </w:tc>
        <w:tc>
          <w:tcPr>
            <w:tcW w:w="1620" w:type="dxa"/>
            <w:gridSpan w:val="2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ЄДРПОУ</w:t>
            </w:r>
          </w:p>
        </w:tc>
        <w:tc>
          <w:tcPr>
            <w:tcW w:w="1800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строк дії договору</w:t>
            </w:r>
          </w:p>
        </w:tc>
        <w:tc>
          <w:tcPr>
            <w:tcW w:w="1742" w:type="dxa"/>
            <w:vMerge/>
            <w:shd w:val="clear" w:color="auto" w:fill="auto"/>
          </w:tcPr>
          <w:p w:rsidR="001759CE" w:rsidRPr="00245D0B" w:rsidRDefault="001759CE">
            <w:pPr>
              <w:pStyle w:val="a0"/>
              <w:rPr>
                <w:sz w:val="18"/>
                <w:szCs w:val="18"/>
              </w:rPr>
            </w:pPr>
          </w:p>
        </w:tc>
        <w:tc>
          <w:tcPr>
            <w:tcW w:w="3303" w:type="dxa"/>
            <w:gridSpan w:val="3"/>
            <w:vMerge/>
            <w:shd w:val="clear" w:color="auto" w:fill="auto"/>
          </w:tcPr>
          <w:p w:rsidR="001759CE" w:rsidRPr="00245D0B" w:rsidRDefault="001759CE">
            <w:pPr>
              <w:pStyle w:val="a0"/>
              <w:rPr>
                <w:sz w:val="18"/>
                <w:szCs w:val="18"/>
              </w:rPr>
            </w:pPr>
          </w:p>
        </w:tc>
        <w:tc>
          <w:tcPr>
            <w:tcW w:w="1742" w:type="dxa"/>
            <w:gridSpan w:val="2"/>
            <w:vMerge/>
            <w:shd w:val="clear" w:color="auto" w:fill="auto"/>
          </w:tcPr>
          <w:p w:rsidR="001759CE" w:rsidRPr="00245D0B" w:rsidRDefault="001759CE">
            <w:pPr>
              <w:pStyle w:val="a0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vMerge/>
            <w:shd w:val="clear" w:color="auto" w:fill="auto"/>
          </w:tcPr>
          <w:p w:rsidR="001759CE" w:rsidRPr="00245D0B" w:rsidRDefault="001759CE">
            <w:pPr>
              <w:pStyle w:val="a0"/>
              <w:rPr>
                <w:sz w:val="18"/>
                <w:szCs w:val="18"/>
              </w:rPr>
            </w:pPr>
          </w:p>
        </w:tc>
      </w:tr>
      <w:tr w:rsidR="00245D0B" w:rsidTr="00245D0B">
        <w:tc>
          <w:tcPr>
            <w:tcW w:w="1728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1</w:t>
            </w:r>
          </w:p>
        </w:tc>
        <w:tc>
          <w:tcPr>
            <w:tcW w:w="1620" w:type="dxa"/>
            <w:gridSpan w:val="2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3</w:t>
            </w:r>
          </w:p>
        </w:tc>
        <w:tc>
          <w:tcPr>
            <w:tcW w:w="1742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4</w:t>
            </w:r>
          </w:p>
        </w:tc>
        <w:tc>
          <w:tcPr>
            <w:tcW w:w="3303" w:type="dxa"/>
            <w:gridSpan w:val="3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5</w:t>
            </w:r>
          </w:p>
        </w:tc>
        <w:tc>
          <w:tcPr>
            <w:tcW w:w="1742" w:type="dxa"/>
            <w:gridSpan w:val="2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6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7</w:t>
            </w:r>
          </w:p>
        </w:tc>
      </w:tr>
      <w:tr w:rsidR="00245D0B" w:rsidTr="00245D0B"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1759CE" w:rsidRPr="00245D0B" w:rsidRDefault="001759CE">
            <w:pPr>
              <w:pStyle w:val="a0"/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759CE" w:rsidRPr="00245D0B" w:rsidRDefault="001759CE">
            <w:pPr>
              <w:pStyle w:val="a0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1759CE" w:rsidRPr="00245D0B" w:rsidRDefault="001759CE">
            <w:pPr>
              <w:pStyle w:val="a0"/>
              <w:rPr>
                <w:sz w:val="20"/>
                <w:szCs w:val="20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  <w:shd w:val="clear" w:color="auto" w:fill="auto"/>
          </w:tcPr>
          <w:p w:rsidR="001759CE" w:rsidRPr="00245D0B" w:rsidRDefault="001759CE">
            <w:pPr>
              <w:pStyle w:val="a0"/>
              <w:rPr>
                <w:sz w:val="20"/>
                <w:szCs w:val="20"/>
              </w:rPr>
            </w:pPr>
          </w:p>
        </w:tc>
        <w:tc>
          <w:tcPr>
            <w:tcW w:w="330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759CE" w:rsidRPr="00245D0B" w:rsidRDefault="001759CE">
            <w:pPr>
              <w:pStyle w:val="a0"/>
              <w:rPr>
                <w:sz w:val="20"/>
                <w:szCs w:val="20"/>
              </w:rPr>
            </w:pPr>
          </w:p>
        </w:tc>
        <w:tc>
          <w:tcPr>
            <w:tcW w:w="17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759CE" w:rsidRPr="00245D0B" w:rsidRDefault="001759CE">
            <w:pPr>
              <w:pStyle w:val="a0"/>
              <w:rPr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759CE" w:rsidRPr="00245D0B" w:rsidRDefault="001759CE">
            <w:pPr>
              <w:pStyle w:val="a0"/>
              <w:rPr>
                <w:sz w:val="20"/>
                <w:szCs w:val="20"/>
              </w:rPr>
            </w:pPr>
          </w:p>
        </w:tc>
      </w:tr>
      <w:tr w:rsidR="00245D0B" w:rsidTr="00245D0B"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1759CE" w:rsidRPr="00245D0B" w:rsidRDefault="001759CE">
            <w:pPr>
              <w:pStyle w:val="a0"/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759CE" w:rsidRPr="00245D0B" w:rsidRDefault="001759CE">
            <w:pPr>
              <w:pStyle w:val="a0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1759CE" w:rsidRPr="00245D0B" w:rsidRDefault="001759CE">
            <w:pPr>
              <w:pStyle w:val="a0"/>
              <w:rPr>
                <w:sz w:val="20"/>
                <w:szCs w:val="20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  <w:shd w:val="clear" w:color="auto" w:fill="auto"/>
          </w:tcPr>
          <w:p w:rsidR="001759CE" w:rsidRPr="00245D0B" w:rsidRDefault="001759CE">
            <w:pPr>
              <w:pStyle w:val="a0"/>
              <w:rPr>
                <w:sz w:val="20"/>
                <w:szCs w:val="20"/>
              </w:rPr>
            </w:pPr>
          </w:p>
        </w:tc>
        <w:tc>
          <w:tcPr>
            <w:tcW w:w="330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759CE" w:rsidRPr="00245D0B" w:rsidRDefault="001759CE">
            <w:pPr>
              <w:pStyle w:val="a0"/>
              <w:rPr>
                <w:sz w:val="20"/>
                <w:szCs w:val="20"/>
              </w:rPr>
            </w:pPr>
          </w:p>
        </w:tc>
        <w:tc>
          <w:tcPr>
            <w:tcW w:w="17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759CE" w:rsidRPr="00245D0B" w:rsidRDefault="001759CE">
            <w:pPr>
              <w:pStyle w:val="a0"/>
              <w:rPr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759CE" w:rsidRPr="00245D0B" w:rsidRDefault="001759CE">
            <w:pPr>
              <w:pStyle w:val="a0"/>
              <w:rPr>
                <w:sz w:val="20"/>
                <w:szCs w:val="20"/>
              </w:rPr>
            </w:pPr>
          </w:p>
        </w:tc>
      </w:tr>
      <w:tr w:rsidR="00245D0B" w:rsidTr="00245D0B">
        <w:trPr>
          <w:trHeight w:val="301"/>
        </w:trPr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>
            <w:pPr>
              <w:pStyle w:val="a0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З рядка 1155 графи 4 Балансу</w:t>
            </w:r>
          </w:p>
        </w:tc>
        <w:tc>
          <w:tcPr>
            <w:tcW w:w="582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>
            <w:pPr>
              <w:pStyle w:val="a0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 xml:space="preserve">поточні фінансові інвестиції </w:t>
            </w:r>
            <w:r w:rsidRPr="00245D0B">
              <w:rPr>
                <w:sz w:val="16"/>
                <w:szCs w:val="16"/>
              </w:rPr>
              <w:t>відображені: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1759CE">
            <w:pPr>
              <w:pStyle w:val="a0"/>
              <w:rPr>
                <w:sz w:val="16"/>
                <w:szCs w:val="16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jc w:val="center"/>
              <w:rPr>
                <w:sz w:val="16"/>
                <w:szCs w:val="16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1759CE">
            <w:pPr>
              <w:pStyle w:val="a0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1759CE">
            <w:pPr>
              <w:pStyle w:val="a0"/>
              <w:rPr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1759CE">
            <w:pPr>
              <w:pStyle w:val="a0"/>
              <w:rPr>
                <w:sz w:val="16"/>
                <w:szCs w:val="16"/>
              </w:rPr>
            </w:pPr>
          </w:p>
        </w:tc>
      </w:tr>
      <w:tr w:rsidR="00245D0B" w:rsidTr="00245D0B"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1759CE">
            <w:pPr>
              <w:pStyle w:val="a0"/>
              <w:rPr>
                <w:sz w:val="16"/>
                <w:szCs w:val="16"/>
              </w:rPr>
            </w:pPr>
          </w:p>
        </w:tc>
        <w:tc>
          <w:tcPr>
            <w:tcW w:w="58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>
            <w:pPr>
              <w:pStyle w:val="a0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за собівартістю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>
            <w:pPr>
              <w:pStyle w:val="a0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(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sz w:val="16"/>
                <w:szCs w:val="16"/>
              </w:rPr>
              <w:t>586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sz w:val="16"/>
                <w:szCs w:val="16"/>
              </w:rPr>
              <w:t>)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6"/>
                <w:szCs w:val="16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>
            <w:pPr>
              <w:pStyle w:val="a0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>
            <w:pPr>
              <w:pStyle w:val="a0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>
            <w:pPr>
              <w:pStyle w:val="a0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</w:t>
            </w:r>
          </w:p>
        </w:tc>
      </w:tr>
      <w:tr w:rsidR="00245D0B" w:rsidTr="00245D0B"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1759CE">
            <w:pPr>
              <w:pStyle w:val="a0"/>
              <w:rPr>
                <w:sz w:val="16"/>
                <w:szCs w:val="16"/>
              </w:rPr>
            </w:pPr>
          </w:p>
        </w:tc>
        <w:tc>
          <w:tcPr>
            <w:tcW w:w="58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>
            <w:pPr>
              <w:pStyle w:val="a0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за амортизованою собівартістю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>
            <w:pPr>
              <w:pStyle w:val="a0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(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sz w:val="16"/>
                <w:szCs w:val="16"/>
              </w:rPr>
              <w:t>587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sz w:val="16"/>
                <w:szCs w:val="16"/>
              </w:rPr>
              <w:t>)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6"/>
                <w:szCs w:val="16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>
            <w:pPr>
              <w:pStyle w:val="a0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>
            <w:pPr>
              <w:pStyle w:val="a0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>
            <w:pPr>
              <w:pStyle w:val="a0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</w:t>
            </w:r>
          </w:p>
        </w:tc>
      </w:tr>
    </w:tbl>
    <w:p w:rsidR="001759CE" w:rsidRDefault="001759CE">
      <w:pPr>
        <w:pStyle w:val="a0"/>
        <w:rPr>
          <w:sz w:val="16"/>
          <w:szCs w:val="16"/>
        </w:rPr>
      </w:pPr>
    </w:p>
    <w:p w:rsidR="001759CE" w:rsidRDefault="001759CE">
      <w:pPr>
        <w:pStyle w:val="a0"/>
        <w:rPr>
          <w:sz w:val="20"/>
          <w:szCs w:val="20"/>
        </w:rPr>
      </w:pPr>
    </w:p>
    <w:p w:rsidR="001759CE" w:rsidRDefault="00245D0B">
      <w:pPr>
        <w:pStyle w:val="a0"/>
        <w:ind w:left="708" w:firstLine="708"/>
        <w:rPr>
          <w:sz w:val="18"/>
          <w:szCs w:val="18"/>
        </w:rPr>
      </w:pPr>
      <w:r>
        <w:rPr>
          <w:sz w:val="18"/>
          <w:szCs w:val="18"/>
        </w:rPr>
        <w:t>перелік підприємств, що належать до сфери управління  (588):</w:t>
      </w:r>
    </w:p>
    <w:p w:rsidR="001759CE" w:rsidRDefault="001759CE">
      <w:pPr>
        <w:pStyle w:val="a0"/>
        <w:ind w:firstLine="708"/>
        <w:rPr>
          <w:sz w:val="18"/>
          <w:szCs w:val="18"/>
        </w:rPr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0"/>
        <w:gridCol w:w="2160"/>
        <w:gridCol w:w="4680"/>
      </w:tblGrid>
      <w:tr w:rsidR="001759CE" w:rsidTr="00245D0B">
        <w:tc>
          <w:tcPr>
            <w:tcW w:w="432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20"/>
                <w:szCs w:val="20"/>
              </w:rPr>
            </w:pPr>
            <w:r w:rsidRPr="00245D0B">
              <w:rPr>
                <w:sz w:val="20"/>
                <w:szCs w:val="20"/>
              </w:rPr>
              <w:t>Найменування суб’єкта господарювання</w:t>
            </w:r>
          </w:p>
        </w:tc>
        <w:tc>
          <w:tcPr>
            <w:tcW w:w="216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20"/>
                <w:szCs w:val="20"/>
              </w:rPr>
            </w:pPr>
            <w:r w:rsidRPr="00245D0B">
              <w:rPr>
                <w:sz w:val="18"/>
                <w:szCs w:val="18"/>
              </w:rPr>
              <w:t>ЄДРПОУ</w:t>
            </w:r>
          </w:p>
        </w:tc>
        <w:tc>
          <w:tcPr>
            <w:tcW w:w="4680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0"/>
                <w:szCs w:val="20"/>
              </w:rPr>
            </w:pPr>
            <w:r w:rsidRPr="00245D0B">
              <w:rPr>
                <w:sz w:val="20"/>
                <w:szCs w:val="20"/>
              </w:rPr>
              <w:t>Розмір частки в капіталі таких підприємств (%)</w:t>
            </w:r>
          </w:p>
        </w:tc>
      </w:tr>
      <w:tr w:rsidR="001759CE" w:rsidTr="00245D0B">
        <w:tc>
          <w:tcPr>
            <w:tcW w:w="4320" w:type="dxa"/>
            <w:shd w:val="clear" w:color="auto" w:fill="auto"/>
          </w:tcPr>
          <w:p w:rsidR="001759CE" w:rsidRPr="00245D0B" w:rsidRDefault="001759CE">
            <w:pPr>
              <w:pStyle w:val="a0"/>
              <w:rPr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auto"/>
          </w:tcPr>
          <w:p w:rsidR="001759CE" w:rsidRPr="00245D0B" w:rsidRDefault="001759CE">
            <w:pPr>
              <w:pStyle w:val="a0"/>
              <w:rPr>
                <w:sz w:val="20"/>
                <w:szCs w:val="20"/>
              </w:rPr>
            </w:pPr>
          </w:p>
        </w:tc>
        <w:tc>
          <w:tcPr>
            <w:tcW w:w="4680" w:type="dxa"/>
            <w:shd w:val="clear" w:color="auto" w:fill="auto"/>
          </w:tcPr>
          <w:p w:rsidR="001759CE" w:rsidRPr="00245D0B" w:rsidRDefault="001759CE">
            <w:pPr>
              <w:pStyle w:val="a0"/>
              <w:rPr>
                <w:sz w:val="20"/>
                <w:szCs w:val="20"/>
              </w:rPr>
            </w:pPr>
          </w:p>
        </w:tc>
      </w:tr>
      <w:tr w:rsidR="001759CE" w:rsidTr="00245D0B">
        <w:tc>
          <w:tcPr>
            <w:tcW w:w="4320" w:type="dxa"/>
            <w:shd w:val="clear" w:color="auto" w:fill="auto"/>
          </w:tcPr>
          <w:p w:rsidR="001759CE" w:rsidRPr="00245D0B" w:rsidRDefault="001759CE">
            <w:pPr>
              <w:pStyle w:val="a0"/>
              <w:rPr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auto"/>
          </w:tcPr>
          <w:p w:rsidR="001759CE" w:rsidRPr="00245D0B" w:rsidRDefault="001759CE">
            <w:pPr>
              <w:pStyle w:val="a0"/>
              <w:rPr>
                <w:sz w:val="20"/>
                <w:szCs w:val="20"/>
              </w:rPr>
            </w:pPr>
          </w:p>
        </w:tc>
        <w:tc>
          <w:tcPr>
            <w:tcW w:w="4680" w:type="dxa"/>
            <w:shd w:val="clear" w:color="auto" w:fill="auto"/>
          </w:tcPr>
          <w:p w:rsidR="001759CE" w:rsidRPr="00245D0B" w:rsidRDefault="001759CE">
            <w:pPr>
              <w:pStyle w:val="a0"/>
              <w:rPr>
                <w:sz w:val="20"/>
                <w:szCs w:val="20"/>
              </w:rPr>
            </w:pPr>
          </w:p>
        </w:tc>
      </w:tr>
    </w:tbl>
    <w:p w:rsidR="001759CE" w:rsidRDefault="001759CE">
      <w:pPr>
        <w:pStyle w:val="a0"/>
        <w:rPr>
          <w:sz w:val="20"/>
          <w:szCs w:val="20"/>
        </w:rPr>
      </w:pPr>
    </w:p>
    <w:p w:rsidR="001759CE" w:rsidRDefault="001759CE">
      <w:pPr>
        <w:pStyle w:val="a0"/>
        <w:rPr>
          <w:sz w:val="20"/>
          <w:szCs w:val="20"/>
        </w:rPr>
      </w:pPr>
    </w:p>
    <w:p w:rsidR="001759CE" w:rsidRDefault="00245D0B">
      <w:pPr>
        <w:pStyle w:val="a0"/>
        <w:ind w:firstLine="708"/>
        <w:rPr>
          <w:sz w:val="17"/>
          <w:szCs w:val="17"/>
        </w:rPr>
      </w:pPr>
      <w:r>
        <w:rPr>
          <w:sz w:val="20"/>
          <w:szCs w:val="20"/>
        </w:rPr>
        <w:br w:type="page"/>
      </w:r>
      <w:r>
        <w:rPr>
          <w:sz w:val="20"/>
          <w:szCs w:val="20"/>
        </w:rPr>
        <w:lastRenderedPageBreak/>
        <w:t xml:space="preserve">учасники спільної діяльності наводять таку інформацію </w:t>
      </w:r>
      <w:r>
        <w:rPr>
          <w:sz w:val="17"/>
          <w:szCs w:val="17"/>
        </w:rPr>
        <w:t>(589):</w:t>
      </w:r>
    </w:p>
    <w:p w:rsidR="001759CE" w:rsidRDefault="001759CE">
      <w:pPr>
        <w:pStyle w:val="a0"/>
        <w:rPr>
          <w:sz w:val="20"/>
          <w:szCs w:val="20"/>
        </w:rPr>
      </w:pPr>
    </w:p>
    <w:tbl>
      <w:tblPr>
        <w:tblW w:w="140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1260"/>
        <w:gridCol w:w="1692"/>
        <w:gridCol w:w="2232"/>
        <w:gridCol w:w="2160"/>
        <w:gridCol w:w="2088"/>
        <w:gridCol w:w="1728"/>
      </w:tblGrid>
      <w:tr w:rsidR="00245D0B" w:rsidTr="00245D0B">
        <w:trPr>
          <w:trHeight w:val="326"/>
        </w:trPr>
        <w:tc>
          <w:tcPr>
            <w:tcW w:w="5832" w:type="dxa"/>
            <w:gridSpan w:val="3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Перелік суб’єктів, з якими укладено договір про спільну діяльність</w:t>
            </w:r>
          </w:p>
        </w:tc>
        <w:tc>
          <w:tcPr>
            <w:tcW w:w="2232" w:type="dxa"/>
            <w:vMerge w:val="restart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Сума активів, переданих до спільної діяльності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Сума всіх зобов’язань, взятих для провадження спільної діяльності</w:t>
            </w:r>
          </w:p>
        </w:tc>
        <w:tc>
          <w:tcPr>
            <w:tcW w:w="2088" w:type="dxa"/>
            <w:vMerge w:val="restart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Сума</w:t>
            </w:r>
            <w:r w:rsidRPr="00245D0B">
              <w:rPr>
                <w:sz w:val="18"/>
                <w:szCs w:val="18"/>
              </w:rPr>
              <w:t xml:space="preserve"> доходів і витрат спільної діяльності</w:t>
            </w:r>
          </w:p>
        </w:tc>
        <w:tc>
          <w:tcPr>
            <w:tcW w:w="1728" w:type="dxa"/>
            <w:vMerge w:val="restart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Інформація про оператора спільної діяльності</w:t>
            </w:r>
          </w:p>
        </w:tc>
      </w:tr>
      <w:tr w:rsidR="00245D0B" w:rsidTr="00245D0B">
        <w:trPr>
          <w:trHeight w:val="530"/>
        </w:trPr>
        <w:tc>
          <w:tcPr>
            <w:tcW w:w="288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 xml:space="preserve">найменування суб’єкта </w:t>
            </w:r>
          </w:p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господарювання</w:t>
            </w:r>
          </w:p>
        </w:tc>
        <w:tc>
          <w:tcPr>
            <w:tcW w:w="126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ЄДРПОУ</w:t>
            </w:r>
          </w:p>
        </w:tc>
        <w:tc>
          <w:tcPr>
            <w:tcW w:w="1692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строк дії</w:t>
            </w:r>
          </w:p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договору</w:t>
            </w:r>
          </w:p>
        </w:tc>
        <w:tc>
          <w:tcPr>
            <w:tcW w:w="2232" w:type="dxa"/>
            <w:vMerge/>
            <w:shd w:val="clear" w:color="auto" w:fill="auto"/>
          </w:tcPr>
          <w:p w:rsidR="001759CE" w:rsidRPr="00245D0B" w:rsidRDefault="001759CE">
            <w:pPr>
              <w:pStyle w:val="a0"/>
              <w:rPr>
                <w:sz w:val="18"/>
                <w:szCs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1759CE" w:rsidRPr="00245D0B" w:rsidRDefault="001759CE">
            <w:pPr>
              <w:pStyle w:val="a0"/>
              <w:rPr>
                <w:sz w:val="18"/>
                <w:szCs w:val="18"/>
              </w:rPr>
            </w:pPr>
          </w:p>
        </w:tc>
        <w:tc>
          <w:tcPr>
            <w:tcW w:w="2088" w:type="dxa"/>
            <w:vMerge/>
            <w:shd w:val="clear" w:color="auto" w:fill="auto"/>
          </w:tcPr>
          <w:p w:rsidR="001759CE" w:rsidRPr="00245D0B" w:rsidRDefault="001759CE">
            <w:pPr>
              <w:pStyle w:val="a0"/>
              <w:rPr>
                <w:sz w:val="18"/>
                <w:szCs w:val="18"/>
              </w:rPr>
            </w:pPr>
          </w:p>
        </w:tc>
        <w:tc>
          <w:tcPr>
            <w:tcW w:w="1728" w:type="dxa"/>
            <w:vMerge/>
            <w:shd w:val="clear" w:color="auto" w:fill="auto"/>
          </w:tcPr>
          <w:p w:rsidR="001759CE" w:rsidRPr="00245D0B" w:rsidRDefault="001759CE">
            <w:pPr>
              <w:pStyle w:val="a0"/>
              <w:rPr>
                <w:sz w:val="18"/>
                <w:szCs w:val="18"/>
              </w:rPr>
            </w:pPr>
          </w:p>
        </w:tc>
      </w:tr>
      <w:tr w:rsidR="00245D0B" w:rsidTr="00245D0B">
        <w:tc>
          <w:tcPr>
            <w:tcW w:w="288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2</w:t>
            </w:r>
          </w:p>
        </w:tc>
        <w:tc>
          <w:tcPr>
            <w:tcW w:w="1692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3</w:t>
            </w:r>
          </w:p>
        </w:tc>
        <w:tc>
          <w:tcPr>
            <w:tcW w:w="2232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4</w:t>
            </w:r>
          </w:p>
        </w:tc>
        <w:tc>
          <w:tcPr>
            <w:tcW w:w="216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5</w:t>
            </w:r>
          </w:p>
        </w:tc>
        <w:tc>
          <w:tcPr>
            <w:tcW w:w="2088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6</w:t>
            </w:r>
          </w:p>
        </w:tc>
        <w:tc>
          <w:tcPr>
            <w:tcW w:w="1728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7</w:t>
            </w:r>
          </w:p>
        </w:tc>
      </w:tr>
      <w:tr w:rsidR="00245D0B" w:rsidTr="00245D0B">
        <w:tc>
          <w:tcPr>
            <w:tcW w:w="2880" w:type="dxa"/>
            <w:shd w:val="clear" w:color="auto" w:fill="auto"/>
          </w:tcPr>
          <w:p w:rsidR="001759CE" w:rsidRPr="00245D0B" w:rsidRDefault="001759CE">
            <w:pPr>
              <w:pStyle w:val="a0"/>
              <w:rPr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1759CE" w:rsidRPr="00245D0B" w:rsidRDefault="001759CE">
            <w:pPr>
              <w:pStyle w:val="a0"/>
              <w:rPr>
                <w:sz w:val="18"/>
                <w:szCs w:val="18"/>
              </w:rPr>
            </w:pPr>
          </w:p>
        </w:tc>
        <w:tc>
          <w:tcPr>
            <w:tcW w:w="1692" w:type="dxa"/>
            <w:shd w:val="clear" w:color="auto" w:fill="auto"/>
          </w:tcPr>
          <w:p w:rsidR="001759CE" w:rsidRPr="00245D0B" w:rsidRDefault="001759CE">
            <w:pPr>
              <w:pStyle w:val="a0"/>
              <w:rPr>
                <w:sz w:val="18"/>
                <w:szCs w:val="18"/>
              </w:rPr>
            </w:pPr>
          </w:p>
        </w:tc>
        <w:tc>
          <w:tcPr>
            <w:tcW w:w="2232" w:type="dxa"/>
            <w:shd w:val="clear" w:color="auto" w:fill="auto"/>
          </w:tcPr>
          <w:p w:rsidR="001759CE" w:rsidRPr="00245D0B" w:rsidRDefault="001759CE">
            <w:pPr>
              <w:pStyle w:val="a0"/>
              <w:rPr>
                <w:sz w:val="18"/>
                <w:szCs w:val="18"/>
              </w:rPr>
            </w:pPr>
          </w:p>
        </w:tc>
        <w:tc>
          <w:tcPr>
            <w:tcW w:w="2160" w:type="dxa"/>
            <w:shd w:val="clear" w:color="auto" w:fill="auto"/>
          </w:tcPr>
          <w:p w:rsidR="001759CE" w:rsidRPr="00245D0B" w:rsidRDefault="001759CE">
            <w:pPr>
              <w:pStyle w:val="a0"/>
              <w:rPr>
                <w:sz w:val="18"/>
                <w:szCs w:val="18"/>
              </w:rPr>
            </w:pPr>
          </w:p>
        </w:tc>
        <w:tc>
          <w:tcPr>
            <w:tcW w:w="2088" w:type="dxa"/>
            <w:shd w:val="clear" w:color="auto" w:fill="auto"/>
          </w:tcPr>
          <w:p w:rsidR="001759CE" w:rsidRPr="00245D0B" w:rsidRDefault="001759CE">
            <w:pPr>
              <w:pStyle w:val="a0"/>
              <w:rPr>
                <w:sz w:val="18"/>
                <w:szCs w:val="18"/>
              </w:rPr>
            </w:pPr>
          </w:p>
        </w:tc>
        <w:tc>
          <w:tcPr>
            <w:tcW w:w="1728" w:type="dxa"/>
            <w:shd w:val="clear" w:color="auto" w:fill="auto"/>
          </w:tcPr>
          <w:p w:rsidR="001759CE" w:rsidRPr="00245D0B" w:rsidRDefault="001759CE">
            <w:pPr>
              <w:pStyle w:val="a0"/>
              <w:rPr>
                <w:sz w:val="18"/>
                <w:szCs w:val="18"/>
              </w:rPr>
            </w:pPr>
          </w:p>
        </w:tc>
      </w:tr>
      <w:tr w:rsidR="00245D0B" w:rsidTr="00245D0B">
        <w:tc>
          <w:tcPr>
            <w:tcW w:w="2880" w:type="dxa"/>
            <w:shd w:val="clear" w:color="auto" w:fill="auto"/>
          </w:tcPr>
          <w:p w:rsidR="001759CE" w:rsidRPr="00245D0B" w:rsidRDefault="001759CE">
            <w:pPr>
              <w:pStyle w:val="a0"/>
              <w:rPr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1759CE" w:rsidRPr="00245D0B" w:rsidRDefault="001759CE">
            <w:pPr>
              <w:pStyle w:val="a0"/>
              <w:rPr>
                <w:sz w:val="18"/>
                <w:szCs w:val="18"/>
              </w:rPr>
            </w:pPr>
          </w:p>
        </w:tc>
        <w:tc>
          <w:tcPr>
            <w:tcW w:w="1692" w:type="dxa"/>
            <w:shd w:val="clear" w:color="auto" w:fill="auto"/>
          </w:tcPr>
          <w:p w:rsidR="001759CE" w:rsidRPr="00245D0B" w:rsidRDefault="001759CE">
            <w:pPr>
              <w:pStyle w:val="a0"/>
              <w:rPr>
                <w:sz w:val="18"/>
                <w:szCs w:val="18"/>
              </w:rPr>
            </w:pPr>
          </w:p>
        </w:tc>
        <w:tc>
          <w:tcPr>
            <w:tcW w:w="2232" w:type="dxa"/>
            <w:shd w:val="clear" w:color="auto" w:fill="auto"/>
          </w:tcPr>
          <w:p w:rsidR="001759CE" w:rsidRPr="00245D0B" w:rsidRDefault="001759CE">
            <w:pPr>
              <w:pStyle w:val="a0"/>
              <w:rPr>
                <w:sz w:val="18"/>
                <w:szCs w:val="18"/>
              </w:rPr>
            </w:pPr>
          </w:p>
        </w:tc>
        <w:tc>
          <w:tcPr>
            <w:tcW w:w="2160" w:type="dxa"/>
            <w:shd w:val="clear" w:color="auto" w:fill="auto"/>
          </w:tcPr>
          <w:p w:rsidR="001759CE" w:rsidRPr="00245D0B" w:rsidRDefault="001759CE">
            <w:pPr>
              <w:pStyle w:val="a0"/>
              <w:rPr>
                <w:sz w:val="18"/>
                <w:szCs w:val="18"/>
              </w:rPr>
            </w:pPr>
          </w:p>
        </w:tc>
        <w:tc>
          <w:tcPr>
            <w:tcW w:w="2088" w:type="dxa"/>
            <w:shd w:val="clear" w:color="auto" w:fill="auto"/>
          </w:tcPr>
          <w:p w:rsidR="001759CE" w:rsidRPr="00245D0B" w:rsidRDefault="001759CE">
            <w:pPr>
              <w:pStyle w:val="a0"/>
              <w:rPr>
                <w:sz w:val="18"/>
                <w:szCs w:val="18"/>
              </w:rPr>
            </w:pPr>
          </w:p>
        </w:tc>
        <w:tc>
          <w:tcPr>
            <w:tcW w:w="1728" w:type="dxa"/>
            <w:shd w:val="clear" w:color="auto" w:fill="auto"/>
          </w:tcPr>
          <w:p w:rsidR="001759CE" w:rsidRPr="00245D0B" w:rsidRDefault="001759CE">
            <w:pPr>
              <w:pStyle w:val="a0"/>
              <w:rPr>
                <w:sz w:val="18"/>
                <w:szCs w:val="18"/>
              </w:rPr>
            </w:pPr>
          </w:p>
        </w:tc>
      </w:tr>
    </w:tbl>
    <w:p w:rsidR="001759CE" w:rsidRDefault="00245D0B">
      <w:pPr>
        <w:pStyle w:val="a0"/>
        <w:ind w:left="5664" w:firstLine="708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VІ. Зобов’язання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1718"/>
        <w:gridCol w:w="2952"/>
        <w:gridCol w:w="2160"/>
        <w:gridCol w:w="1980"/>
        <w:gridCol w:w="1800"/>
      </w:tblGrid>
      <w:tr w:rsidR="00245D0B" w:rsidTr="00245D0B">
        <w:trPr>
          <w:trHeight w:val="203"/>
        </w:trPr>
        <w:tc>
          <w:tcPr>
            <w:tcW w:w="3070" w:type="dxa"/>
            <w:vMerge w:val="restart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 xml:space="preserve">Групи зобов’язань </w:t>
            </w:r>
          </w:p>
        </w:tc>
        <w:tc>
          <w:tcPr>
            <w:tcW w:w="1718" w:type="dxa"/>
            <w:vMerge w:val="restart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Код рядка</w:t>
            </w:r>
          </w:p>
        </w:tc>
        <w:tc>
          <w:tcPr>
            <w:tcW w:w="2952" w:type="dxa"/>
            <w:vMerge w:val="restart"/>
            <w:shd w:val="clear" w:color="auto" w:fill="auto"/>
          </w:tcPr>
          <w:p w:rsidR="001759CE" w:rsidRPr="00245D0B" w:rsidRDefault="00245D0B" w:rsidP="00245D0B">
            <w:pPr>
              <w:pStyle w:val="a0"/>
              <w:ind w:left="-108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Усього на початок року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Усього на кінець року</w:t>
            </w:r>
          </w:p>
        </w:tc>
        <w:tc>
          <w:tcPr>
            <w:tcW w:w="3780" w:type="dxa"/>
            <w:gridSpan w:val="2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У тому числі за строками</w:t>
            </w:r>
          </w:p>
        </w:tc>
      </w:tr>
      <w:tr w:rsidR="00245D0B" w:rsidTr="00245D0B">
        <w:trPr>
          <w:trHeight w:val="340"/>
        </w:trPr>
        <w:tc>
          <w:tcPr>
            <w:tcW w:w="3070" w:type="dxa"/>
            <w:vMerge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  <w:tc>
          <w:tcPr>
            <w:tcW w:w="1718" w:type="dxa"/>
            <w:vMerge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  <w:tc>
          <w:tcPr>
            <w:tcW w:w="2952" w:type="dxa"/>
            <w:vMerge/>
            <w:shd w:val="clear" w:color="auto" w:fill="auto"/>
          </w:tcPr>
          <w:p w:rsidR="001759CE" w:rsidRPr="00245D0B" w:rsidRDefault="001759CE" w:rsidP="00245D0B">
            <w:pPr>
              <w:pStyle w:val="a0"/>
              <w:ind w:left="-108"/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до 12 місяців</w:t>
            </w:r>
          </w:p>
        </w:tc>
        <w:tc>
          <w:tcPr>
            <w:tcW w:w="180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більше 12 місяців</w:t>
            </w:r>
          </w:p>
        </w:tc>
      </w:tr>
      <w:tr w:rsidR="00245D0B" w:rsidTr="00245D0B">
        <w:tc>
          <w:tcPr>
            <w:tcW w:w="307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1</w:t>
            </w:r>
          </w:p>
        </w:tc>
        <w:tc>
          <w:tcPr>
            <w:tcW w:w="1718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2</w:t>
            </w:r>
          </w:p>
        </w:tc>
        <w:tc>
          <w:tcPr>
            <w:tcW w:w="2952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3</w:t>
            </w:r>
          </w:p>
        </w:tc>
        <w:tc>
          <w:tcPr>
            <w:tcW w:w="216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4</w:t>
            </w:r>
          </w:p>
        </w:tc>
        <w:tc>
          <w:tcPr>
            <w:tcW w:w="198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6</w:t>
            </w:r>
          </w:p>
        </w:tc>
      </w:tr>
      <w:tr w:rsidR="00245D0B" w:rsidTr="00245D0B">
        <w:tc>
          <w:tcPr>
            <w:tcW w:w="3070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Довгострокові</w:t>
            </w:r>
          </w:p>
        </w:tc>
        <w:tc>
          <w:tcPr>
            <w:tcW w:w="1718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600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2952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</w:tr>
      <w:tr w:rsidR="00245D0B" w:rsidTr="00245D0B">
        <w:tc>
          <w:tcPr>
            <w:tcW w:w="3070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Поточні</w:t>
            </w:r>
          </w:p>
        </w:tc>
        <w:tc>
          <w:tcPr>
            <w:tcW w:w="1718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610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2952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</w:tr>
      <w:tr w:rsidR="00245D0B" w:rsidTr="00245D0B">
        <w:tc>
          <w:tcPr>
            <w:tcW w:w="3070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Доходи майбутніх періодів</w:t>
            </w:r>
          </w:p>
        </w:tc>
        <w:tc>
          <w:tcPr>
            <w:tcW w:w="1718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620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2952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</w:tr>
    </w:tbl>
    <w:p w:rsidR="001759CE" w:rsidRDefault="00245D0B">
      <w:pPr>
        <w:pStyle w:val="a0"/>
        <w:ind w:left="5664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VІІ. Дебіторська заборгованість</w:t>
      </w:r>
    </w:p>
    <w:tbl>
      <w:tblPr>
        <w:tblW w:w="1381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"/>
        <w:gridCol w:w="3348"/>
        <w:gridCol w:w="1440"/>
        <w:gridCol w:w="2520"/>
        <w:gridCol w:w="566"/>
        <w:gridCol w:w="1192"/>
        <w:gridCol w:w="540"/>
        <w:gridCol w:w="1204"/>
        <w:gridCol w:w="236"/>
        <w:gridCol w:w="236"/>
        <w:gridCol w:w="484"/>
        <w:gridCol w:w="459"/>
        <w:gridCol w:w="1521"/>
      </w:tblGrid>
      <w:tr w:rsidR="00245D0B" w:rsidTr="00245D0B">
        <w:trPr>
          <w:cantSplit/>
        </w:trPr>
        <w:tc>
          <w:tcPr>
            <w:tcW w:w="3348" w:type="dxa"/>
            <w:gridSpan w:val="2"/>
            <w:vMerge w:val="restart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Найменування показника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Код рядка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Усього на</w:t>
            </w:r>
            <w:r w:rsidRPr="00245D0B">
              <w:rPr>
                <w:sz w:val="18"/>
                <w:szCs w:val="18"/>
              </w:rPr>
              <w:t xml:space="preserve"> кінець року</w:t>
            </w:r>
          </w:p>
        </w:tc>
        <w:tc>
          <w:tcPr>
            <w:tcW w:w="6438" w:type="dxa"/>
            <w:gridSpan w:val="9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у тому числі за строками</w:t>
            </w:r>
          </w:p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 xml:space="preserve"> погашення</w:t>
            </w:r>
          </w:p>
        </w:tc>
      </w:tr>
      <w:tr w:rsidR="00245D0B" w:rsidTr="00245D0B">
        <w:trPr>
          <w:gridBefore w:val="1"/>
          <w:cantSplit/>
          <w:trHeight w:val="315"/>
        </w:trPr>
        <w:tc>
          <w:tcPr>
            <w:tcW w:w="3348" w:type="dxa"/>
            <w:vMerge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  <w:tc>
          <w:tcPr>
            <w:tcW w:w="2298" w:type="dxa"/>
            <w:gridSpan w:val="3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до 12 місяців</w:t>
            </w:r>
          </w:p>
        </w:tc>
        <w:tc>
          <w:tcPr>
            <w:tcW w:w="2160" w:type="dxa"/>
            <w:gridSpan w:val="4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від 12 до 18 місяців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від 18 до 36 місяців</w:t>
            </w:r>
          </w:p>
        </w:tc>
      </w:tr>
      <w:tr w:rsidR="00245D0B" w:rsidTr="00245D0B">
        <w:trPr>
          <w:gridBefore w:val="1"/>
        </w:trPr>
        <w:tc>
          <w:tcPr>
            <w:tcW w:w="3348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3</w:t>
            </w:r>
          </w:p>
        </w:tc>
        <w:tc>
          <w:tcPr>
            <w:tcW w:w="2298" w:type="dxa"/>
            <w:gridSpan w:val="3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4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5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6</w:t>
            </w:r>
          </w:p>
        </w:tc>
      </w:tr>
      <w:tr w:rsidR="00245D0B" w:rsidTr="00245D0B">
        <w:trPr>
          <w:gridBefore w:val="1"/>
        </w:trPr>
        <w:tc>
          <w:tcPr>
            <w:tcW w:w="334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Довгострокова дебіторська заборгованість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650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2298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right="-57"/>
              <w:jc w:val="center"/>
              <w:rPr>
                <w:sz w:val="16"/>
                <w:szCs w:val="16"/>
              </w:rPr>
            </w:pPr>
          </w:p>
        </w:tc>
      </w:tr>
      <w:tr w:rsidR="00245D0B" w:rsidTr="00245D0B">
        <w:trPr>
          <w:gridBefore w:val="1"/>
        </w:trPr>
        <w:tc>
          <w:tcPr>
            <w:tcW w:w="334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 xml:space="preserve">з неї: </w:t>
            </w:r>
          </w:p>
          <w:p w:rsidR="001759CE" w:rsidRPr="00245D0B" w:rsidRDefault="00245D0B">
            <w:pPr>
              <w:pStyle w:val="a0"/>
              <w:rPr>
                <w:rStyle w:val="a9"/>
                <w:shd w:val="clear" w:color="auto" w:fill="FFFFFF"/>
              </w:rPr>
            </w:pPr>
            <w:r w:rsidRPr="00245D0B">
              <w:rPr>
                <w:sz w:val="18"/>
                <w:szCs w:val="18"/>
              </w:rPr>
              <w:t>за кредитами, наданими з бюджету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651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2298" w:type="dxa"/>
            <w:gridSpan w:val="3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XХ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XХ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XХ</w:t>
            </w:r>
          </w:p>
        </w:tc>
      </w:tr>
      <w:tr w:rsidR="00245D0B" w:rsidTr="00245D0B">
        <w:trPr>
          <w:gridBefore w:val="1"/>
        </w:trPr>
        <w:tc>
          <w:tcPr>
            <w:tcW w:w="334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 xml:space="preserve">Поточна дебіторська </w:t>
            </w:r>
            <w:r w:rsidRPr="00245D0B">
              <w:rPr>
                <w:sz w:val="18"/>
                <w:szCs w:val="18"/>
              </w:rPr>
              <w:t>заборгованість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660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2298" w:type="dxa"/>
            <w:gridSpan w:val="3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right="-57"/>
              <w:jc w:val="center"/>
              <w:rPr>
                <w:sz w:val="16"/>
                <w:szCs w:val="16"/>
              </w:rPr>
            </w:pPr>
          </w:p>
        </w:tc>
      </w:tr>
      <w:tr w:rsidR="00245D0B" w:rsidTr="00245D0B">
        <w:trPr>
          <w:gridBefore w:val="1"/>
          <w:trHeight w:val="307"/>
        </w:trPr>
        <w:tc>
          <w:tcPr>
            <w:tcW w:w="3348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both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 xml:space="preserve">з неї: </w:t>
            </w:r>
          </w:p>
          <w:p w:rsidR="001759CE" w:rsidRPr="00245D0B" w:rsidRDefault="00245D0B" w:rsidP="00245D0B">
            <w:pPr>
              <w:pStyle w:val="a0"/>
              <w:jc w:val="both"/>
              <w:rPr>
                <w:rStyle w:val="a9"/>
                <w:shd w:val="clear" w:color="auto" w:fill="FFFFFF"/>
              </w:rPr>
            </w:pPr>
            <w:r w:rsidRPr="00245D0B">
              <w:rPr>
                <w:sz w:val="18"/>
                <w:szCs w:val="18"/>
              </w:rPr>
              <w:t>за кредитами, наданими з бюджету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661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2298" w:type="dxa"/>
            <w:gridSpan w:val="3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8"/>
                <w:szCs w:val="18"/>
              </w:rPr>
              <w:t>XХ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8"/>
                <w:szCs w:val="18"/>
              </w:rPr>
              <w:t>XХ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8"/>
                <w:szCs w:val="18"/>
              </w:rPr>
              <w:t>XХ</w:t>
            </w:r>
          </w:p>
        </w:tc>
      </w:tr>
      <w:tr w:rsidR="00245D0B" w:rsidTr="00245D0B">
        <w:trPr>
          <w:gridAfter w:val="1"/>
          <w:wAfter w:w="1521" w:type="dxa"/>
          <w:trHeight w:val="233"/>
        </w:trPr>
        <w:tc>
          <w:tcPr>
            <w:tcW w:w="79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spacing w:before="20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Списано у звітному році безнадійної дебіторської заборгованості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spacing w:before="20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(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sz w:val="16"/>
                <w:szCs w:val="16"/>
              </w:rPr>
              <w:t>662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sz w:val="16"/>
                <w:szCs w:val="16"/>
              </w:rPr>
              <w:t>)</w:t>
            </w:r>
          </w:p>
        </w:tc>
        <w:tc>
          <w:tcPr>
            <w:tcW w:w="1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jc w:val="right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spacing w:before="20"/>
              <w:jc w:val="right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X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spacing w:before="20"/>
              <w:ind w:right="-57"/>
              <w:jc w:val="right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X</w:t>
            </w:r>
          </w:p>
        </w:tc>
      </w:tr>
      <w:tr w:rsidR="00245D0B" w:rsidTr="00245D0B">
        <w:trPr>
          <w:gridAfter w:val="1"/>
          <w:wAfter w:w="1521" w:type="dxa"/>
          <w:trHeight w:val="231"/>
        </w:trPr>
        <w:tc>
          <w:tcPr>
            <w:tcW w:w="79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spacing w:before="20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Прострочена дебіторська заборгованість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spacing w:before="20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(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sz w:val="16"/>
                <w:szCs w:val="16"/>
              </w:rPr>
              <w:t>663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sz w:val="16"/>
                <w:szCs w:val="16"/>
              </w:rPr>
              <w:t>)</w:t>
            </w:r>
          </w:p>
        </w:tc>
        <w:tc>
          <w:tcPr>
            <w:tcW w:w="1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jc w:val="right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spacing w:before="20"/>
              <w:jc w:val="right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X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spacing w:before="20"/>
              <w:ind w:right="-57"/>
              <w:jc w:val="right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X</w:t>
            </w:r>
          </w:p>
        </w:tc>
      </w:tr>
      <w:tr w:rsidR="00245D0B" w:rsidTr="00245D0B">
        <w:trPr>
          <w:gridAfter w:val="1"/>
          <w:wAfter w:w="1521" w:type="dxa"/>
          <w:trHeight w:val="231"/>
        </w:trPr>
        <w:tc>
          <w:tcPr>
            <w:tcW w:w="79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1759CE" w:rsidP="00245D0B">
            <w:pPr>
              <w:pStyle w:val="a0"/>
              <w:spacing w:before="20"/>
              <w:rPr>
                <w:sz w:val="16"/>
                <w:szCs w:val="16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jc w:val="right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spacing w:before="20"/>
              <w:jc w:val="right"/>
              <w:rPr>
                <w:sz w:val="18"/>
                <w:szCs w:val="18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spacing w:before="20"/>
              <w:ind w:right="-57"/>
              <w:jc w:val="right"/>
              <w:rPr>
                <w:sz w:val="18"/>
                <w:szCs w:val="18"/>
              </w:rPr>
            </w:pPr>
          </w:p>
        </w:tc>
      </w:tr>
      <w:tr w:rsidR="00245D0B" w:rsidTr="00245D0B">
        <w:trPr>
          <w:gridAfter w:val="1"/>
          <w:wAfter w:w="1521" w:type="dxa"/>
          <w:trHeight w:val="231"/>
        </w:trPr>
        <w:tc>
          <w:tcPr>
            <w:tcW w:w="79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spacing w:before="20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з неї: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jc w:val="right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spacing w:before="20"/>
              <w:jc w:val="right"/>
              <w:rPr>
                <w:sz w:val="18"/>
                <w:szCs w:val="18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spacing w:before="20"/>
              <w:ind w:right="-57"/>
              <w:jc w:val="right"/>
              <w:rPr>
                <w:sz w:val="18"/>
                <w:szCs w:val="18"/>
              </w:rPr>
            </w:pPr>
          </w:p>
        </w:tc>
      </w:tr>
      <w:tr w:rsidR="00245D0B" w:rsidTr="00245D0B">
        <w:trPr>
          <w:gridAfter w:val="1"/>
          <w:wAfter w:w="1521" w:type="dxa"/>
          <w:trHeight w:val="231"/>
        </w:trPr>
        <w:tc>
          <w:tcPr>
            <w:tcW w:w="79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spacing w:before="20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 xml:space="preserve">матеріали </w:t>
            </w:r>
            <w:r w:rsidRPr="00245D0B">
              <w:rPr>
                <w:sz w:val="16"/>
                <w:szCs w:val="16"/>
              </w:rPr>
              <w:t>передано до суду, ведеться позовна робота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spacing w:before="20"/>
              <w:rPr>
                <w:color w:val="FFFFFF"/>
                <w:sz w:val="16"/>
                <w:szCs w:val="16"/>
              </w:rPr>
            </w:pPr>
            <w:r w:rsidRPr="00245D0B">
              <w:rPr>
                <w:color w:val="FFFFFF"/>
                <w:sz w:val="16"/>
                <w:szCs w:val="16"/>
              </w:rPr>
              <w:t xml:space="preserve"> (@663/1@)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jc w:val="right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spacing w:before="20"/>
              <w:jc w:val="right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X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spacing w:before="20"/>
              <w:ind w:right="-57"/>
              <w:jc w:val="right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X</w:t>
            </w:r>
          </w:p>
        </w:tc>
      </w:tr>
      <w:tr w:rsidR="00245D0B" w:rsidTr="00245D0B">
        <w:trPr>
          <w:gridAfter w:val="1"/>
          <w:wAfter w:w="1521" w:type="dxa"/>
          <w:trHeight w:val="231"/>
        </w:trPr>
        <w:tc>
          <w:tcPr>
            <w:tcW w:w="79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spacing w:before="20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винесено рішення суду, виконавче провадження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spacing w:before="20"/>
              <w:jc w:val="center"/>
              <w:rPr>
                <w:color w:val="FFFFFF"/>
                <w:sz w:val="16"/>
                <w:szCs w:val="16"/>
              </w:rPr>
            </w:pPr>
            <w:r w:rsidRPr="00245D0B">
              <w:rPr>
                <w:color w:val="FFFFFF"/>
                <w:sz w:val="16"/>
                <w:szCs w:val="16"/>
              </w:rPr>
              <w:t>(@663/2@)</w:t>
            </w:r>
          </w:p>
        </w:tc>
        <w:tc>
          <w:tcPr>
            <w:tcW w:w="1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jc w:val="right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spacing w:before="20"/>
              <w:jc w:val="right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X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spacing w:before="20"/>
              <w:ind w:right="-57"/>
              <w:jc w:val="right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X</w:t>
            </w:r>
          </w:p>
        </w:tc>
      </w:tr>
      <w:tr w:rsidR="00245D0B" w:rsidTr="00245D0B">
        <w:trPr>
          <w:gridAfter w:val="1"/>
          <w:wAfter w:w="1521" w:type="dxa"/>
          <w:trHeight w:val="231"/>
        </w:trPr>
        <w:tc>
          <w:tcPr>
            <w:tcW w:w="79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spacing w:before="20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проти дебітора порушено справу про банкрутство: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spacing w:before="20"/>
              <w:jc w:val="center"/>
              <w:rPr>
                <w:color w:val="FFFFFF"/>
                <w:sz w:val="16"/>
                <w:szCs w:val="16"/>
              </w:rPr>
            </w:pPr>
            <w:r w:rsidRPr="00245D0B">
              <w:rPr>
                <w:color w:val="FFFFFF"/>
                <w:sz w:val="16"/>
                <w:szCs w:val="16"/>
              </w:rPr>
              <w:t>(@663/3@)</w:t>
            </w:r>
          </w:p>
        </w:tc>
        <w:tc>
          <w:tcPr>
            <w:tcW w:w="1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jc w:val="right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spacing w:before="20"/>
              <w:jc w:val="right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X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spacing w:before="20"/>
              <w:ind w:right="-57"/>
              <w:jc w:val="right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X</w:t>
            </w:r>
          </w:p>
        </w:tc>
      </w:tr>
      <w:tr w:rsidR="00245D0B" w:rsidTr="00245D0B">
        <w:trPr>
          <w:gridAfter w:val="1"/>
          <w:wAfter w:w="1521" w:type="dxa"/>
          <w:trHeight w:val="231"/>
        </w:trPr>
        <w:tc>
          <w:tcPr>
            <w:tcW w:w="79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spacing w:before="20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заборгованість заявлена та визнана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spacing w:before="20"/>
              <w:jc w:val="center"/>
              <w:rPr>
                <w:color w:val="FFFFFF"/>
                <w:sz w:val="16"/>
                <w:szCs w:val="16"/>
              </w:rPr>
            </w:pPr>
            <w:r w:rsidRPr="00245D0B">
              <w:rPr>
                <w:color w:val="FFFFFF"/>
                <w:sz w:val="16"/>
                <w:szCs w:val="16"/>
              </w:rPr>
              <w:t>(@663/4@)</w:t>
            </w:r>
          </w:p>
        </w:tc>
        <w:tc>
          <w:tcPr>
            <w:tcW w:w="1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jc w:val="right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spacing w:before="20"/>
              <w:jc w:val="right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X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spacing w:before="20"/>
              <w:ind w:right="-57"/>
              <w:jc w:val="right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X</w:t>
            </w:r>
          </w:p>
        </w:tc>
      </w:tr>
      <w:tr w:rsidR="00245D0B" w:rsidTr="00245D0B">
        <w:trPr>
          <w:gridAfter w:val="1"/>
          <w:wAfter w:w="1521" w:type="dxa"/>
          <w:trHeight w:val="231"/>
        </w:trPr>
        <w:tc>
          <w:tcPr>
            <w:tcW w:w="79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spacing w:before="20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заборгованість заявлена та не визнана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spacing w:before="20"/>
              <w:jc w:val="center"/>
              <w:rPr>
                <w:color w:val="FFFFFF"/>
                <w:sz w:val="16"/>
                <w:szCs w:val="16"/>
              </w:rPr>
            </w:pPr>
            <w:r w:rsidRPr="00245D0B">
              <w:rPr>
                <w:color w:val="FFFFFF"/>
                <w:sz w:val="16"/>
                <w:szCs w:val="16"/>
              </w:rPr>
              <w:t>(@663/5@)</w:t>
            </w:r>
          </w:p>
        </w:tc>
        <w:tc>
          <w:tcPr>
            <w:tcW w:w="1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jc w:val="right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spacing w:before="20"/>
              <w:jc w:val="right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X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spacing w:before="20"/>
              <w:ind w:right="-57"/>
              <w:jc w:val="right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X</w:t>
            </w:r>
          </w:p>
        </w:tc>
      </w:tr>
      <w:tr w:rsidR="00245D0B" w:rsidTr="00245D0B">
        <w:trPr>
          <w:gridAfter w:val="1"/>
          <w:wAfter w:w="1521" w:type="dxa"/>
          <w:trHeight w:val="231"/>
        </w:trPr>
        <w:tc>
          <w:tcPr>
            <w:tcW w:w="79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spacing w:before="20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заборгованість не виявлена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spacing w:before="20"/>
              <w:jc w:val="center"/>
              <w:rPr>
                <w:color w:val="FFFFFF"/>
                <w:sz w:val="16"/>
                <w:szCs w:val="16"/>
              </w:rPr>
            </w:pPr>
            <w:r w:rsidRPr="00245D0B">
              <w:rPr>
                <w:color w:val="FFFFFF"/>
                <w:sz w:val="16"/>
                <w:szCs w:val="16"/>
              </w:rPr>
              <w:t>(@663/6@)</w:t>
            </w:r>
          </w:p>
        </w:tc>
        <w:tc>
          <w:tcPr>
            <w:tcW w:w="1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jc w:val="right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spacing w:before="20"/>
              <w:jc w:val="right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X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spacing w:before="20"/>
              <w:ind w:right="-57"/>
              <w:jc w:val="right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X</w:t>
            </w:r>
          </w:p>
        </w:tc>
      </w:tr>
      <w:tr w:rsidR="00245D0B" w:rsidTr="00245D0B">
        <w:trPr>
          <w:gridAfter w:val="1"/>
          <w:wAfter w:w="1521" w:type="dxa"/>
          <w:trHeight w:val="163"/>
        </w:trPr>
        <w:tc>
          <w:tcPr>
            <w:tcW w:w="79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spacing w:before="20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стосовно дебітора проведено державну реєстрацію припинення юридичної особи в результаті ліквідації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spacing w:before="20"/>
              <w:jc w:val="center"/>
              <w:rPr>
                <w:color w:val="FFFFFF"/>
                <w:sz w:val="16"/>
                <w:szCs w:val="16"/>
              </w:rPr>
            </w:pPr>
            <w:r w:rsidRPr="00245D0B">
              <w:rPr>
                <w:color w:val="FFFFFF"/>
                <w:sz w:val="16"/>
                <w:szCs w:val="16"/>
              </w:rPr>
              <w:t>(@663/7@)</w:t>
            </w:r>
          </w:p>
        </w:tc>
        <w:tc>
          <w:tcPr>
            <w:tcW w:w="1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jc w:val="right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spacing w:before="20"/>
              <w:jc w:val="right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X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spacing w:before="20"/>
              <w:ind w:right="-57"/>
              <w:jc w:val="right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X</w:t>
            </w:r>
          </w:p>
        </w:tc>
      </w:tr>
    </w:tbl>
    <w:p w:rsidR="001759CE" w:rsidRDefault="001759CE">
      <w:pPr>
        <w:pStyle w:val="a0"/>
        <w:jc w:val="center"/>
        <w:rPr>
          <w:sz w:val="22"/>
          <w:szCs w:val="22"/>
        </w:rPr>
        <w:sectPr w:rsidR="001759CE">
          <w:pgSz w:w="16838" w:h="11906" w:orient="landscape"/>
          <w:pgMar w:top="540" w:right="851" w:bottom="284" w:left="851" w:header="709" w:footer="709" w:gutter="0"/>
          <w:cols w:space="720"/>
        </w:sectPr>
      </w:pPr>
    </w:p>
    <w:p w:rsidR="001759CE" w:rsidRDefault="001759CE">
      <w:pPr>
        <w:pStyle w:val="a0"/>
        <w:jc w:val="center"/>
        <w:rPr>
          <w:b/>
          <w:bCs/>
          <w:sz w:val="20"/>
          <w:szCs w:val="20"/>
        </w:rPr>
      </w:pPr>
    </w:p>
    <w:p w:rsidR="001759CE" w:rsidRDefault="00245D0B">
      <w:pPr>
        <w:pStyle w:val="a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VIII. Грошові </w:t>
      </w:r>
      <w:r>
        <w:rPr>
          <w:b/>
          <w:bCs/>
          <w:sz w:val="20"/>
          <w:szCs w:val="20"/>
        </w:rPr>
        <w:t>кошти та їх еквіваленти розпорядників бюджетних коштів та державних цільових фондів</w:t>
      </w:r>
    </w:p>
    <w:p w:rsidR="001759CE" w:rsidRDefault="001759CE">
      <w:pPr>
        <w:pStyle w:val="a0"/>
        <w:jc w:val="center"/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2507"/>
        <w:gridCol w:w="2268"/>
        <w:gridCol w:w="2410"/>
      </w:tblGrid>
      <w:tr w:rsidR="00245D0B" w:rsidTr="00245D0B">
        <w:tc>
          <w:tcPr>
            <w:tcW w:w="7054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Найменування показника</w:t>
            </w:r>
          </w:p>
        </w:tc>
        <w:tc>
          <w:tcPr>
            <w:tcW w:w="2507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Код рядка</w:t>
            </w:r>
          </w:p>
        </w:tc>
        <w:tc>
          <w:tcPr>
            <w:tcW w:w="2268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На початок звітного року</w:t>
            </w:r>
          </w:p>
        </w:tc>
        <w:tc>
          <w:tcPr>
            <w:tcW w:w="241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На кінець звітного року</w:t>
            </w:r>
          </w:p>
        </w:tc>
      </w:tr>
      <w:tr w:rsidR="00245D0B" w:rsidTr="00245D0B">
        <w:tc>
          <w:tcPr>
            <w:tcW w:w="7054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1</w:t>
            </w:r>
          </w:p>
        </w:tc>
        <w:tc>
          <w:tcPr>
            <w:tcW w:w="2507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4</w:t>
            </w:r>
          </w:p>
        </w:tc>
      </w:tr>
      <w:tr w:rsidR="00245D0B" w:rsidTr="00245D0B">
        <w:tc>
          <w:tcPr>
            <w:tcW w:w="7054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Грошові кошти та їх еквіваленти розпорядників бюджетних коштів та</w:t>
            </w:r>
          </w:p>
          <w:p w:rsidR="001759CE" w:rsidRPr="00245D0B" w:rsidRDefault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 xml:space="preserve">державних </w:t>
            </w:r>
            <w:r w:rsidRPr="00245D0B">
              <w:rPr>
                <w:sz w:val="18"/>
                <w:szCs w:val="18"/>
              </w:rPr>
              <w:t>цільових фондів у національній валюті, у тому числі в:</w:t>
            </w:r>
          </w:p>
        </w:tc>
        <w:tc>
          <w:tcPr>
            <w:tcW w:w="2507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670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2268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</w:tr>
      <w:tr w:rsidR="00245D0B" w:rsidTr="00245D0B">
        <w:tc>
          <w:tcPr>
            <w:tcW w:w="7054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касі</w:t>
            </w:r>
          </w:p>
        </w:tc>
        <w:tc>
          <w:tcPr>
            <w:tcW w:w="2507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671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2268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</w:tr>
      <w:tr w:rsidR="00245D0B" w:rsidTr="00245D0B">
        <w:tc>
          <w:tcPr>
            <w:tcW w:w="7054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казначействі на реєстраційних рахунках</w:t>
            </w:r>
          </w:p>
        </w:tc>
        <w:tc>
          <w:tcPr>
            <w:tcW w:w="2507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672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2268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</w:tr>
      <w:tr w:rsidR="00245D0B" w:rsidTr="00245D0B">
        <w:tc>
          <w:tcPr>
            <w:tcW w:w="7054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казначействі на інших рахунках</w:t>
            </w:r>
          </w:p>
        </w:tc>
        <w:tc>
          <w:tcPr>
            <w:tcW w:w="2507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673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2268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</w:tr>
      <w:tr w:rsidR="00245D0B" w:rsidTr="00245D0B">
        <w:tc>
          <w:tcPr>
            <w:tcW w:w="7054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установах банків на поточних та інших рахунках</w:t>
            </w:r>
          </w:p>
        </w:tc>
        <w:tc>
          <w:tcPr>
            <w:tcW w:w="2507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674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2268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</w:tr>
      <w:tr w:rsidR="00245D0B" w:rsidTr="00245D0B">
        <w:tc>
          <w:tcPr>
            <w:tcW w:w="7054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 xml:space="preserve">установах банків у тимчасовому </w:t>
            </w:r>
            <w:r w:rsidRPr="00245D0B">
              <w:rPr>
                <w:sz w:val="18"/>
                <w:szCs w:val="18"/>
              </w:rPr>
              <w:t>розпорядженні</w:t>
            </w:r>
          </w:p>
        </w:tc>
        <w:tc>
          <w:tcPr>
            <w:tcW w:w="2507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675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2268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</w:tr>
      <w:tr w:rsidR="00245D0B" w:rsidTr="00245D0B">
        <w:tc>
          <w:tcPr>
            <w:tcW w:w="7054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дорозі</w:t>
            </w:r>
          </w:p>
        </w:tc>
        <w:tc>
          <w:tcPr>
            <w:tcW w:w="2507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676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2268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</w:tr>
      <w:tr w:rsidR="00245D0B" w:rsidTr="00245D0B">
        <w:tc>
          <w:tcPr>
            <w:tcW w:w="7054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Грошові кошти та їх еквіваленти розпорядників бюджетних коштів та державних цільових фондів у іноземній валюті, у тому числі:</w:t>
            </w:r>
          </w:p>
        </w:tc>
        <w:tc>
          <w:tcPr>
            <w:tcW w:w="2507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680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2268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</w:tr>
      <w:tr w:rsidR="00245D0B" w:rsidTr="00245D0B">
        <w:tc>
          <w:tcPr>
            <w:tcW w:w="7054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на поточних рахунках</w:t>
            </w:r>
          </w:p>
        </w:tc>
        <w:tc>
          <w:tcPr>
            <w:tcW w:w="2507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681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2268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</w:tr>
      <w:tr w:rsidR="00245D0B" w:rsidTr="00245D0B">
        <w:tc>
          <w:tcPr>
            <w:tcW w:w="7054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інші кошти в іноземній валюті</w:t>
            </w:r>
          </w:p>
        </w:tc>
        <w:tc>
          <w:tcPr>
            <w:tcW w:w="2507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682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2268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</w:tr>
    </w:tbl>
    <w:p w:rsidR="001759CE" w:rsidRDefault="001759CE">
      <w:pPr>
        <w:pStyle w:val="a0"/>
        <w:ind w:left="4956" w:firstLine="708"/>
        <w:rPr>
          <w:b/>
          <w:bCs/>
          <w:sz w:val="20"/>
          <w:szCs w:val="20"/>
        </w:rPr>
      </w:pPr>
    </w:p>
    <w:p w:rsidR="001759CE" w:rsidRDefault="00245D0B">
      <w:pPr>
        <w:pStyle w:val="a0"/>
        <w:ind w:left="4956" w:firstLine="708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IX. Доходи </w:t>
      </w:r>
      <w:r>
        <w:rPr>
          <w:b/>
          <w:bCs/>
          <w:sz w:val="20"/>
          <w:szCs w:val="20"/>
        </w:rPr>
        <w:t>та витрати</w:t>
      </w:r>
    </w:p>
    <w:tbl>
      <w:tblPr>
        <w:tblpPr w:leftFromText="180" w:rightFromText="180" w:vertAnchor="text" w:tblpX="1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2"/>
        <w:gridCol w:w="1800"/>
        <w:gridCol w:w="468"/>
        <w:gridCol w:w="1134"/>
        <w:gridCol w:w="851"/>
      </w:tblGrid>
      <w:tr w:rsidR="001759CE" w:rsidTr="00245D0B">
        <w:tc>
          <w:tcPr>
            <w:tcW w:w="8222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Найменування показника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Код рядка</w:t>
            </w:r>
          </w:p>
        </w:tc>
        <w:tc>
          <w:tcPr>
            <w:tcW w:w="2453" w:type="dxa"/>
            <w:gridSpan w:val="3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За рік</w:t>
            </w:r>
          </w:p>
        </w:tc>
      </w:tr>
      <w:tr w:rsidR="001759CE" w:rsidTr="00245D0B">
        <w:tc>
          <w:tcPr>
            <w:tcW w:w="8222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2</w:t>
            </w:r>
          </w:p>
        </w:tc>
        <w:tc>
          <w:tcPr>
            <w:tcW w:w="2453" w:type="dxa"/>
            <w:gridSpan w:val="3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3</w:t>
            </w:r>
          </w:p>
        </w:tc>
      </w:tr>
      <w:tr w:rsidR="001759CE" w:rsidTr="00245D0B">
        <w:tc>
          <w:tcPr>
            <w:tcW w:w="8222" w:type="dxa"/>
            <w:shd w:val="clear" w:color="auto" w:fill="auto"/>
          </w:tcPr>
          <w:p w:rsidR="001759CE" w:rsidRPr="00245D0B" w:rsidRDefault="00245D0B" w:rsidP="00245D0B">
            <w:pPr>
              <w:pStyle w:val="a0"/>
              <w:rPr>
                <w:b/>
                <w:bCs/>
                <w:sz w:val="18"/>
                <w:szCs w:val="18"/>
              </w:rPr>
            </w:pPr>
            <w:r w:rsidRPr="00245D0B">
              <w:rPr>
                <w:b/>
                <w:bCs/>
                <w:sz w:val="18"/>
                <w:szCs w:val="18"/>
              </w:rPr>
              <w:t>Доходи від обмінних і необмінних операцій, визнані протягом звітного періоду, - усього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b/>
                <w:bCs/>
                <w:sz w:val="18"/>
                <w:szCs w:val="18"/>
              </w:rPr>
            </w:pPr>
            <w:r w:rsidRPr="00245D0B">
              <w:rPr>
                <w:b/>
                <w:bCs/>
                <w:color w:val="FFFFFF"/>
                <w:sz w:val="18"/>
                <w:szCs w:val="18"/>
              </w:rPr>
              <w:t>@</w:t>
            </w:r>
            <w:r w:rsidRPr="00245D0B">
              <w:rPr>
                <w:b/>
                <w:bCs/>
                <w:sz w:val="18"/>
                <w:szCs w:val="18"/>
              </w:rPr>
              <w:t>760</w:t>
            </w:r>
            <w:r w:rsidRPr="00245D0B">
              <w:rPr>
                <w:b/>
                <w:bCs/>
                <w:color w:val="FFFFFF"/>
                <w:sz w:val="18"/>
                <w:szCs w:val="18"/>
              </w:rPr>
              <w:t>@</w:t>
            </w:r>
          </w:p>
        </w:tc>
        <w:tc>
          <w:tcPr>
            <w:tcW w:w="2453" w:type="dxa"/>
            <w:gridSpan w:val="3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759CE" w:rsidTr="00245D0B">
        <w:tc>
          <w:tcPr>
            <w:tcW w:w="8222" w:type="dxa"/>
            <w:shd w:val="clear" w:color="auto" w:fill="auto"/>
          </w:tcPr>
          <w:p w:rsidR="001759CE" w:rsidRPr="00245D0B" w:rsidRDefault="00245D0B" w:rsidP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у тому числі: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  <w:tc>
          <w:tcPr>
            <w:tcW w:w="2453" w:type="dxa"/>
            <w:gridSpan w:val="3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</w:tr>
      <w:tr w:rsidR="001759CE" w:rsidTr="00245D0B">
        <w:tc>
          <w:tcPr>
            <w:tcW w:w="8222" w:type="dxa"/>
            <w:shd w:val="clear" w:color="auto" w:fill="auto"/>
          </w:tcPr>
          <w:p w:rsidR="001759CE" w:rsidRPr="00245D0B" w:rsidRDefault="00245D0B" w:rsidP="00245D0B">
            <w:pPr>
              <w:pStyle w:val="a0"/>
              <w:rPr>
                <w:b/>
                <w:bCs/>
                <w:sz w:val="18"/>
                <w:szCs w:val="18"/>
              </w:rPr>
            </w:pPr>
            <w:r w:rsidRPr="00245D0B">
              <w:rPr>
                <w:b/>
                <w:bCs/>
                <w:sz w:val="18"/>
                <w:szCs w:val="18"/>
              </w:rPr>
              <w:t>від обмінних операцій: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  <w:tc>
          <w:tcPr>
            <w:tcW w:w="2453" w:type="dxa"/>
            <w:gridSpan w:val="3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</w:tr>
      <w:tr w:rsidR="001759CE" w:rsidTr="00245D0B">
        <w:tc>
          <w:tcPr>
            <w:tcW w:w="8222" w:type="dxa"/>
            <w:shd w:val="clear" w:color="auto" w:fill="auto"/>
          </w:tcPr>
          <w:p w:rsidR="001759CE" w:rsidRPr="00245D0B" w:rsidRDefault="00245D0B" w:rsidP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бюджетні асигнування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770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2453" w:type="dxa"/>
            <w:gridSpan w:val="3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</w:tr>
      <w:tr w:rsidR="001759CE" w:rsidTr="00245D0B">
        <w:tc>
          <w:tcPr>
            <w:tcW w:w="8222" w:type="dxa"/>
            <w:shd w:val="clear" w:color="auto" w:fill="auto"/>
          </w:tcPr>
          <w:p w:rsidR="001759CE" w:rsidRPr="00245D0B" w:rsidRDefault="00245D0B" w:rsidP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надання послуг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780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2453" w:type="dxa"/>
            <w:gridSpan w:val="3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</w:tr>
      <w:tr w:rsidR="001759CE" w:rsidTr="00245D0B">
        <w:tc>
          <w:tcPr>
            <w:tcW w:w="8222" w:type="dxa"/>
            <w:shd w:val="clear" w:color="auto" w:fill="auto"/>
          </w:tcPr>
          <w:p w:rsidR="001759CE" w:rsidRPr="00245D0B" w:rsidRDefault="00245D0B" w:rsidP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продаж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790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2453" w:type="dxa"/>
            <w:gridSpan w:val="3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</w:tr>
      <w:tr w:rsidR="001759CE" w:rsidTr="00245D0B">
        <w:tc>
          <w:tcPr>
            <w:tcW w:w="8222" w:type="dxa"/>
            <w:shd w:val="clear" w:color="auto" w:fill="auto"/>
          </w:tcPr>
          <w:p w:rsidR="001759CE" w:rsidRPr="00245D0B" w:rsidRDefault="00245D0B" w:rsidP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операції з капіталом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800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2453" w:type="dxa"/>
            <w:gridSpan w:val="3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</w:tr>
      <w:tr w:rsidR="001759CE" w:rsidTr="00245D0B">
        <w:tc>
          <w:tcPr>
            <w:tcW w:w="8222" w:type="dxa"/>
            <w:shd w:val="clear" w:color="auto" w:fill="auto"/>
          </w:tcPr>
          <w:p w:rsidR="001759CE" w:rsidRPr="00245D0B" w:rsidRDefault="00245D0B" w:rsidP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продаж нерухомого майна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810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2453" w:type="dxa"/>
            <w:gridSpan w:val="3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</w:tr>
      <w:tr w:rsidR="001759CE" w:rsidTr="00245D0B">
        <w:tc>
          <w:tcPr>
            <w:tcW w:w="8222" w:type="dxa"/>
            <w:shd w:val="clear" w:color="auto" w:fill="auto"/>
          </w:tcPr>
          <w:p w:rsidR="001759CE" w:rsidRPr="00245D0B" w:rsidRDefault="00245D0B" w:rsidP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відсотки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820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2453" w:type="dxa"/>
            <w:gridSpan w:val="3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</w:tr>
      <w:tr w:rsidR="001759CE" w:rsidTr="00245D0B">
        <w:tc>
          <w:tcPr>
            <w:tcW w:w="8222" w:type="dxa"/>
            <w:shd w:val="clear" w:color="auto" w:fill="auto"/>
          </w:tcPr>
          <w:p w:rsidR="001759CE" w:rsidRPr="00245D0B" w:rsidRDefault="00245D0B" w:rsidP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роялті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830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2453" w:type="dxa"/>
            <w:gridSpan w:val="3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</w:tr>
      <w:tr w:rsidR="001759CE" w:rsidTr="00245D0B">
        <w:tc>
          <w:tcPr>
            <w:tcW w:w="8222" w:type="dxa"/>
            <w:shd w:val="clear" w:color="auto" w:fill="auto"/>
          </w:tcPr>
          <w:p w:rsidR="001759CE" w:rsidRPr="00245D0B" w:rsidRDefault="00245D0B" w:rsidP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дивіденди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840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2453" w:type="dxa"/>
            <w:gridSpan w:val="3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</w:tr>
      <w:tr w:rsidR="001759CE" w:rsidTr="00245D0B">
        <w:tc>
          <w:tcPr>
            <w:tcW w:w="8222" w:type="dxa"/>
            <w:shd w:val="clear" w:color="auto" w:fill="auto"/>
          </w:tcPr>
          <w:p w:rsidR="001759CE" w:rsidRPr="00245D0B" w:rsidRDefault="00245D0B" w:rsidP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інші доходи від обмінних операцій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72" w:hanging="72"/>
              <w:jc w:val="center"/>
              <w:rPr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850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2453" w:type="dxa"/>
            <w:gridSpan w:val="3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</w:tr>
      <w:tr w:rsidR="001759CE" w:rsidTr="00245D0B">
        <w:tc>
          <w:tcPr>
            <w:tcW w:w="8222" w:type="dxa"/>
            <w:shd w:val="clear" w:color="auto" w:fill="auto"/>
          </w:tcPr>
          <w:p w:rsidR="001759CE" w:rsidRPr="00245D0B" w:rsidRDefault="00245D0B" w:rsidP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утому числі: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  <w:tc>
          <w:tcPr>
            <w:tcW w:w="2453" w:type="dxa"/>
            <w:gridSpan w:val="3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</w:tr>
      <w:tr w:rsidR="001759CE" w:rsidTr="00245D0B">
        <w:tc>
          <w:tcPr>
            <w:tcW w:w="8222" w:type="dxa"/>
            <w:shd w:val="clear" w:color="auto" w:fill="auto"/>
          </w:tcPr>
          <w:p w:rsidR="001759CE" w:rsidRPr="00245D0B" w:rsidRDefault="00245D0B" w:rsidP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курсова різниця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851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2453" w:type="dxa"/>
            <w:gridSpan w:val="3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</w:tr>
      <w:tr w:rsidR="001759CE" w:rsidTr="00245D0B">
        <w:tc>
          <w:tcPr>
            <w:tcW w:w="8222" w:type="dxa"/>
            <w:shd w:val="clear" w:color="auto" w:fill="auto"/>
          </w:tcPr>
          <w:p w:rsidR="001759CE" w:rsidRPr="00245D0B" w:rsidRDefault="00245D0B" w:rsidP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дооцінка активів у межах суми попередньої уцінки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852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2453" w:type="dxa"/>
            <w:gridSpan w:val="3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</w:tr>
      <w:tr w:rsidR="001759CE" w:rsidTr="00245D0B">
        <w:tc>
          <w:tcPr>
            <w:tcW w:w="8222" w:type="dxa"/>
            <w:shd w:val="clear" w:color="auto" w:fill="auto"/>
          </w:tcPr>
          <w:p w:rsidR="001759CE" w:rsidRPr="00245D0B" w:rsidRDefault="00245D0B" w:rsidP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відновлення корисності активів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853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2453" w:type="dxa"/>
            <w:gridSpan w:val="3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</w:tr>
      <w:tr w:rsidR="001759CE" w:rsidTr="00245D0B">
        <w:tc>
          <w:tcPr>
            <w:tcW w:w="8222" w:type="dxa"/>
            <w:shd w:val="clear" w:color="auto" w:fill="auto"/>
          </w:tcPr>
          <w:p w:rsidR="001759CE" w:rsidRPr="00245D0B" w:rsidRDefault="00245D0B" w:rsidP="00245D0B">
            <w:pPr>
              <w:pStyle w:val="a0"/>
              <w:rPr>
                <w:b/>
                <w:bCs/>
                <w:sz w:val="18"/>
                <w:szCs w:val="18"/>
              </w:rPr>
            </w:pPr>
            <w:r w:rsidRPr="00245D0B">
              <w:rPr>
                <w:b/>
                <w:bCs/>
                <w:sz w:val="18"/>
                <w:szCs w:val="18"/>
              </w:rPr>
              <w:t>від необмінних операцій: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color w:val="FFFFFF"/>
                <w:sz w:val="18"/>
                <w:szCs w:val="18"/>
              </w:rPr>
            </w:pPr>
          </w:p>
        </w:tc>
        <w:tc>
          <w:tcPr>
            <w:tcW w:w="2453" w:type="dxa"/>
            <w:gridSpan w:val="3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</w:tr>
      <w:tr w:rsidR="001759CE" w:rsidTr="00245D0B">
        <w:tc>
          <w:tcPr>
            <w:tcW w:w="8222" w:type="dxa"/>
            <w:shd w:val="clear" w:color="auto" w:fill="auto"/>
          </w:tcPr>
          <w:p w:rsidR="001759CE" w:rsidRPr="00245D0B" w:rsidRDefault="00245D0B" w:rsidP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податкові надходження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color w:val="FFFFFF"/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860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2453" w:type="dxa"/>
            <w:gridSpan w:val="3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</w:tr>
      <w:tr w:rsidR="001759CE" w:rsidTr="00245D0B">
        <w:tc>
          <w:tcPr>
            <w:tcW w:w="8222" w:type="dxa"/>
            <w:shd w:val="clear" w:color="auto" w:fill="auto"/>
          </w:tcPr>
          <w:p w:rsidR="001759CE" w:rsidRPr="00245D0B" w:rsidRDefault="00245D0B" w:rsidP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неподаткові надходження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color w:val="FFFFFF"/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870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2453" w:type="dxa"/>
            <w:gridSpan w:val="3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</w:tr>
      <w:tr w:rsidR="001759CE" w:rsidTr="00245D0B">
        <w:tc>
          <w:tcPr>
            <w:tcW w:w="8222" w:type="dxa"/>
            <w:shd w:val="clear" w:color="auto" w:fill="auto"/>
          </w:tcPr>
          <w:p w:rsidR="001759CE" w:rsidRPr="00245D0B" w:rsidRDefault="00245D0B" w:rsidP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трансферти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color w:val="FFFFFF"/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880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2453" w:type="dxa"/>
            <w:gridSpan w:val="3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</w:tr>
      <w:tr w:rsidR="001759CE" w:rsidTr="00245D0B">
        <w:tc>
          <w:tcPr>
            <w:tcW w:w="8222" w:type="dxa"/>
            <w:shd w:val="clear" w:color="auto" w:fill="auto"/>
          </w:tcPr>
          <w:p w:rsidR="001759CE" w:rsidRPr="00245D0B" w:rsidRDefault="00245D0B" w:rsidP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гранти та дарунки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color w:val="FFFFFF"/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890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2453" w:type="dxa"/>
            <w:gridSpan w:val="3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</w:tr>
      <w:tr w:rsidR="001759CE" w:rsidTr="00245D0B">
        <w:tc>
          <w:tcPr>
            <w:tcW w:w="8222" w:type="dxa"/>
            <w:shd w:val="clear" w:color="auto" w:fill="auto"/>
          </w:tcPr>
          <w:p w:rsidR="001759CE" w:rsidRPr="00245D0B" w:rsidRDefault="00245D0B" w:rsidP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надходження до державних цільових фондів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color w:val="FFFFFF"/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900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2453" w:type="dxa"/>
            <w:gridSpan w:val="3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</w:tr>
      <w:tr w:rsidR="001759CE" w:rsidTr="00245D0B">
        <w:tc>
          <w:tcPr>
            <w:tcW w:w="8222" w:type="dxa"/>
            <w:shd w:val="clear" w:color="auto" w:fill="auto"/>
          </w:tcPr>
          <w:p w:rsidR="001759CE" w:rsidRPr="00245D0B" w:rsidRDefault="00245D0B" w:rsidP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 xml:space="preserve">списаних зобов’язань, що не </w:t>
            </w:r>
            <w:r w:rsidRPr="00245D0B">
              <w:rPr>
                <w:sz w:val="18"/>
                <w:szCs w:val="18"/>
              </w:rPr>
              <w:t>підлягають погашенню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color w:val="FFFFFF"/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910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2453" w:type="dxa"/>
            <w:gridSpan w:val="3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</w:tr>
      <w:tr w:rsidR="001759CE" w:rsidTr="00245D0B">
        <w:tc>
          <w:tcPr>
            <w:tcW w:w="8222" w:type="dxa"/>
            <w:shd w:val="clear" w:color="auto" w:fill="auto"/>
          </w:tcPr>
          <w:p w:rsidR="001759CE" w:rsidRPr="00245D0B" w:rsidRDefault="00245D0B" w:rsidP="00245D0B">
            <w:pPr>
              <w:pStyle w:val="a0"/>
              <w:rPr>
                <w:b/>
                <w:bCs/>
                <w:sz w:val="18"/>
                <w:szCs w:val="18"/>
              </w:rPr>
            </w:pPr>
            <w:r w:rsidRPr="00245D0B">
              <w:rPr>
                <w:b/>
                <w:bCs/>
                <w:sz w:val="18"/>
                <w:szCs w:val="18"/>
              </w:rPr>
              <w:t>Інші витрати - усього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245D0B">
              <w:rPr>
                <w:b/>
                <w:bCs/>
                <w:color w:val="FFFFFF"/>
                <w:sz w:val="18"/>
                <w:szCs w:val="18"/>
              </w:rPr>
              <w:t>@</w:t>
            </w:r>
            <w:r w:rsidRPr="00245D0B">
              <w:rPr>
                <w:b/>
                <w:bCs/>
                <w:sz w:val="18"/>
                <w:szCs w:val="18"/>
              </w:rPr>
              <w:t>920</w:t>
            </w:r>
            <w:r w:rsidRPr="00245D0B">
              <w:rPr>
                <w:b/>
                <w:bCs/>
                <w:color w:val="FFFFFF"/>
                <w:sz w:val="18"/>
                <w:szCs w:val="18"/>
              </w:rPr>
              <w:t>@</w:t>
            </w:r>
          </w:p>
        </w:tc>
        <w:tc>
          <w:tcPr>
            <w:tcW w:w="2453" w:type="dxa"/>
            <w:gridSpan w:val="3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759CE" w:rsidTr="00245D0B">
        <w:tc>
          <w:tcPr>
            <w:tcW w:w="8222" w:type="dxa"/>
            <w:shd w:val="clear" w:color="auto" w:fill="auto"/>
          </w:tcPr>
          <w:p w:rsidR="001759CE" w:rsidRPr="00245D0B" w:rsidRDefault="00245D0B" w:rsidP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у тому числі: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color w:val="FFFFFF"/>
                <w:sz w:val="18"/>
                <w:szCs w:val="18"/>
              </w:rPr>
            </w:pPr>
          </w:p>
        </w:tc>
        <w:tc>
          <w:tcPr>
            <w:tcW w:w="2453" w:type="dxa"/>
            <w:gridSpan w:val="3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</w:tr>
      <w:tr w:rsidR="001759CE" w:rsidTr="00245D0B">
        <w:tc>
          <w:tcPr>
            <w:tcW w:w="8222" w:type="dxa"/>
            <w:shd w:val="clear" w:color="auto" w:fill="auto"/>
          </w:tcPr>
          <w:p w:rsidR="001759CE" w:rsidRPr="00245D0B" w:rsidRDefault="00245D0B" w:rsidP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інші витрати за обмінними операціями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color w:val="FFFFFF"/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930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2453" w:type="dxa"/>
            <w:gridSpan w:val="3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</w:tr>
      <w:tr w:rsidR="001759CE" w:rsidTr="00245D0B">
        <w:tc>
          <w:tcPr>
            <w:tcW w:w="8222" w:type="dxa"/>
            <w:shd w:val="clear" w:color="auto" w:fill="auto"/>
          </w:tcPr>
          <w:p w:rsidR="001759CE" w:rsidRPr="00245D0B" w:rsidRDefault="00245D0B" w:rsidP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з них:</w:t>
            </w:r>
          </w:p>
          <w:p w:rsidR="001759CE" w:rsidRPr="00245D0B" w:rsidRDefault="00245D0B" w:rsidP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курсова різниця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color w:val="FFFFFF"/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931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2453" w:type="dxa"/>
            <w:gridSpan w:val="3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</w:tr>
      <w:tr w:rsidR="001759CE" w:rsidTr="00245D0B">
        <w:tc>
          <w:tcPr>
            <w:tcW w:w="8222" w:type="dxa"/>
            <w:shd w:val="clear" w:color="auto" w:fill="auto"/>
          </w:tcPr>
          <w:p w:rsidR="001759CE" w:rsidRPr="00245D0B" w:rsidRDefault="00245D0B" w:rsidP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витрати, пов’язані з реалізацією активів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color w:val="FFFFFF"/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932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2453" w:type="dxa"/>
            <w:gridSpan w:val="3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</w:tr>
      <w:tr w:rsidR="001759CE" w:rsidTr="00245D0B">
        <w:tc>
          <w:tcPr>
            <w:tcW w:w="8222" w:type="dxa"/>
            <w:shd w:val="clear" w:color="auto" w:fill="auto"/>
          </w:tcPr>
          <w:p w:rsidR="001759CE" w:rsidRPr="00245D0B" w:rsidRDefault="00245D0B" w:rsidP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уцінка активів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color w:val="FFFFFF"/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933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2453" w:type="dxa"/>
            <w:gridSpan w:val="3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</w:tr>
      <w:tr w:rsidR="001759CE" w:rsidTr="00245D0B">
        <w:tc>
          <w:tcPr>
            <w:tcW w:w="8222" w:type="dxa"/>
            <w:shd w:val="clear" w:color="auto" w:fill="auto"/>
          </w:tcPr>
          <w:p w:rsidR="001759CE" w:rsidRPr="00245D0B" w:rsidRDefault="00245D0B" w:rsidP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 xml:space="preserve">втрати від зменшення корисності </w:t>
            </w:r>
            <w:r w:rsidRPr="00245D0B">
              <w:rPr>
                <w:sz w:val="18"/>
                <w:szCs w:val="18"/>
              </w:rPr>
              <w:t>активів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color w:val="FFFFFF"/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934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2453" w:type="dxa"/>
            <w:gridSpan w:val="3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</w:tr>
      <w:tr w:rsidR="001759CE" w:rsidTr="00245D0B">
        <w:tc>
          <w:tcPr>
            <w:tcW w:w="8222" w:type="dxa"/>
            <w:shd w:val="clear" w:color="auto" w:fill="auto"/>
          </w:tcPr>
          <w:p w:rsidR="001759CE" w:rsidRPr="00245D0B" w:rsidRDefault="00245D0B" w:rsidP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інші витрати за необмінними операціями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color w:val="FFFFFF"/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940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2453" w:type="dxa"/>
            <w:gridSpan w:val="3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</w:tr>
      <w:tr w:rsidR="001759CE" w:rsidTr="00245D0B">
        <w:tc>
          <w:tcPr>
            <w:tcW w:w="8222" w:type="dxa"/>
            <w:tcBorders>
              <w:bottom w:val="single" w:sz="4" w:space="0" w:color="auto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rPr>
                <w:sz w:val="18"/>
                <w:szCs w:val="18"/>
              </w:rPr>
            </w:pPr>
            <w:proofErr w:type="spellStart"/>
            <w:r w:rsidRPr="00245D0B">
              <w:rPr>
                <w:sz w:val="18"/>
                <w:szCs w:val="18"/>
              </w:rPr>
              <w:t>зних</w:t>
            </w:r>
            <w:proofErr w:type="spellEnd"/>
            <w:r w:rsidRPr="00245D0B">
              <w:rPr>
                <w:sz w:val="18"/>
                <w:szCs w:val="18"/>
              </w:rPr>
              <w:t>:</w:t>
            </w:r>
          </w:p>
          <w:p w:rsidR="001759CE" w:rsidRPr="00245D0B" w:rsidRDefault="00245D0B" w:rsidP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 xml:space="preserve">витрати, пов’язані з передачею активів, що суб’єкти державного сектору передають суб’єктам господарювання, фізичним особам та іншим суб’єктам державного сектору для виконання цільових </w:t>
            </w:r>
            <w:r w:rsidRPr="00245D0B">
              <w:rPr>
                <w:sz w:val="18"/>
                <w:szCs w:val="18"/>
              </w:rPr>
              <w:t>заходів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color w:val="FFFFFF"/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941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245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</w:tr>
      <w:tr w:rsidR="001759CE" w:rsidTr="00245D0B">
        <w:tc>
          <w:tcPr>
            <w:tcW w:w="8222" w:type="dxa"/>
            <w:tcBorders>
              <w:bottom w:val="single" w:sz="4" w:space="0" w:color="auto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неповернення депозитів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color w:val="FFFFFF"/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942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245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</w:tr>
      <w:tr w:rsidR="00245D0B" w:rsidTr="00245D0B">
        <w:trPr>
          <w:trHeight w:val="342"/>
        </w:trPr>
        <w:tc>
          <w:tcPr>
            <w:tcW w:w="104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 xml:space="preserve">                                             Сума отриманих активів, робіт (</w:t>
            </w:r>
            <w:proofErr w:type="spellStart"/>
            <w:r w:rsidRPr="00245D0B">
              <w:rPr>
                <w:sz w:val="16"/>
                <w:szCs w:val="16"/>
              </w:rPr>
              <w:t>рослуг</w:t>
            </w:r>
            <w:proofErr w:type="spellEnd"/>
            <w:r w:rsidRPr="00245D0B">
              <w:rPr>
                <w:sz w:val="16"/>
                <w:szCs w:val="16"/>
              </w:rPr>
              <w:t>) у натуральній формі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186" w:firstLine="186"/>
              <w:jc w:val="center"/>
              <w:rPr>
                <w:color w:val="FFFFFF"/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(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sz w:val="16"/>
                <w:szCs w:val="16"/>
              </w:rPr>
              <w:t>950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</w:tr>
      <w:tr w:rsidR="00245D0B" w:rsidTr="00245D0B">
        <w:tc>
          <w:tcPr>
            <w:tcW w:w="104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 xml:space="preserve">                                             Сума витрат, визнаних у зв’язку з недоотриманням раніше визнаних доходів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jc w:val="center"/>
              <w:rPr>
                <w:color w:val="FFFFFF"/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(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sz w:val="16"/>
                <w:szCs w:val="16"/>
              </w:rPr>
              <w:t>960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759CE" w:rsidRPr="00245D0B" w:rsidRDefault="001759CE" w:rsidP="00245D0B">
            <w:pPr>
              <w:pStyle w:val="a0"/>
              <w:tabs>
                <w:tab w:val="left" w:pos="147"/>
              </w:tabs>
              <w:jc w:val="center"/>
              <w:rPr>
                <w:sz w:val="18"/>
                <w:szCs w:val="18"/>
              </w:rPr>
            </w:pPr>
          </w:p>
        </w:tc>
      </w:tr>
    </w:tbl>
    <w:p w:rsidR="001759CE" w:rsidRDefault="001759CE">
      <w:pPr>
        <w:pStyle w:val="a0"/>
        <w:ind w:left="3540" w:firstLine="708"/>
        <w:rPr>
          <w:b/>
          <w:bCs/>
          <w:sz w:val="20"/>
          <w:szCs w:val="20"/>
        </w:rPr>
      </w:pPr>
    </w:p>
    <w:p w:rsidR="001759CE" w:rsidRDefault="00245D0B">
      <w:pPr>
        <w:pStyle w:val="a0"/>
        <w:ind w:left="3540" w:firstLine="708"/>
        <w:rPr>
          <w:b/>
          <w:bCs/>
          <w:sz w:val="22"/>
          <w:szCs w:val="22"/>
        </w:rPr>
      </w:pPr>
      <w:r>
        <w:rPr>
          <w:b/>
          <w:bCs/>
          <w:sz w:val="20"/>
          <w:szCs w:val="20"/>
        </w:rPr>
        <w:br w:type="page"/>
      </w:r>
      <w:r>
        <w:rPr>
          <w:b/>
          <w:bCs/>
          <w:sz w:val="20"/>
          <w:szCs w:val="20"/>
        </w:rPr>
        <w:lastRenderedPageBreak/>
        <w:t>X. Нестачі і витрати грошових коштів і матеріальних цінностей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88"/>
        <w:gridCol w:w="1260"/>
        <w:gridCol w:w="4140"/>
      </w:tblGrid>
      <w:tr w:rsidR="001759CE" w:rsidTr="00245D0B">
        <w:tc>
          <w:tcPr>
            <w:tcW w:w="7488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Найменування показника</w:t>
            </w:r>
          </w:p>
        </w:tc>
        <w:tc>
          <w:tcPr>
            <w:tcW w:w="126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Код рядка</w:t>
            </w:r>
          </w:p>
        </w:tc>
        <w:tc>
          <w:tcPr>
            <w:tcW w:w="414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 xml:space="preserve">Сума </w:t>
            </w:r>
          </w:p>
        </w:tc>
      </w:tr>
      <w:tr w:rsidR="001759CE" w:rsidTr="00245D0B">
        <w:tc>
          <w:tcPr>
            <w:tcW w:w="7488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20"/>
                <w:szCs w:val="20"/>
              </w:rPr>
            </w:pPr>
            <w:r w:rsidRPr="00245D0B">
              <w:rPr>
                <w:sz w:val="20"/>
                <w:szCs w:val="20"/>
              </w:rPr>
              <w:t xml:space="preserve">     1</w:t>
            </w:r>
          </w:p>
        </w:tc>
        <w:tc>
          <w:tcPr>
            <w:tcW w:w="126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2</w:t>
            </w:r>
          </w:p>
        </w:tc>
        <w:tc>
          <w:tcPr>
            <w:tcW w:w="414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3</w:t>
            </w:r>
          </w:p>
        </w:tc>
      </w:tr>
      <w:tr w:rsidR="001759CE" w:rsidTr="00245D0B">
        <w:tc>
          <w:tcPr>
            <w:tcW w:w="748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Недостачі та</w:t>
            </w:r>
            <w:r w:rsidRPr="00245D0B">
              <w:rPr>
                <w:sz w:val="18"/>
                <w:szCs w:val="18"/>
              </w:rPr>
              <w:t xml:space="preserve"> крадіжки грошових коштів і матеріальних цінностей на початок звітного року</w:t>
            </w:r>
          </w:p>
        </w:tc>
        <w:tc>
          <w:tcPr>
            <w:tcW w:w="126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b/>
                <w:bCs/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970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414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</w:tr>
      <w:tr w:rsidR="001759CE" w:rsidTr="00245D0B">
        <w:tc>
          <w:tcPr>
            <w:tcW w:w="748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 xml:space="preserve">Установлено недостач та крадіжок грошових коштів і матеріальних цінностей </w:t>
            </w:r>
            <w:proofErr w:type="spellStart"/>
            <w:r w:rsidRPr="00245D0B">
              <w:rPr>
                <w:sz w:val="18"/>
                <w:szCs w:val="18"/>
              </w:rPr>
              <w:t>протігом</w:t>
            </w:r>
            <w:proofErr w:type="spellEnd"/>
            <w:r w:rsidRPr="00245D0B">
              <w:rPr>
                <w:sz w:val="18"/>
                <w:szCs w:val="18"/>
              </w:rPr>
              <w:t xml:space="preserve"> звітного року - усього</w:t>
            </w:r>
          </w:p>
        </w:tc>
        <w:tc>
          <w:tcPr>
            <w:tcW w:w="126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980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414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</w:tr>
      <w:tr w:rsidR="001759CE" w:rsidTr="00245D0B">
        <w:tc>
          <w:tcPr>
            <w:tcW w:w="748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з них:</w:t>
            </w:r>
          </w:p>
          <w:p w:rsidR="001759CE" w:rsidRPr="00245D0B" w:rsidRDefault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віднесено на винних осіб</w:t>
            </w:r>
          </w:p>
        </w:tc>
        <w:tc>
          <w:tcPr>
            <w:tcW w:w="126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981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414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</w:tr>
      <w:tr w:rsidR="001759CE" w:rsidTr="00245D0B">
        <w:tc>
          <w:tcPr>
            <w:tcW w:w="748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 xml:space="preserve">Списано недостачі </w:t>
            </w:r>
            <w:r w:rsidRPr="00245D0B">
              <w:rPr>
                <w:sz w:val="18"/>
                <w:szCs w:val="18"/>
              </w:rPr>
              <w:t>в межах природного убутку</w:t>
            </w:r>
          </w:p>
        </w:tc>
        <w:tc>
          <w:tcPr>
            <w:tcW w:w="126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990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414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</w:tr>
      <w:tr w:rsidR="001759CE" w:rsidTr="00245D0B">
        <w:tc>
          <w:tcPr>
            <w:tcW w:w="748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Списано недостачі, винні особи за якими не встановлені</w:t>
            </w:r>
          </w:p>
        </w:tc>
        <w:tc>
          <w:tcPr>
            <w:tcW w:w="126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1000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414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</w:tr>
      <w:tr w:rsidR="001759CE" w:rsidTr="00245D0B">
        <w:tc>
          <w:tcPr>
            <w:tcW w:w="748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Стягнуто з винних осіб</w:t>
            </w:r>
          </w:p>
        </w:tc>
        <w:tc>
          <w:tcPr>
            <w:tcW w:w="126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1010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414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</w:tr>
      <w:tr w:rsidR="001759CE" w:rsidTr="00245D0B">
        <w:tc>
          <w:tcPr>
            <w:tcW w:w="748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Списано за висновками слідчих органів</w:t>
            </w:r>
          </w:p>
        </w:tc>
        <w:tc>
          <w:tcPr>
            <w:tcW w:w="126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1020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414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</w:tr>
      <w:tr w:rsidR="001759CE" w:rsidTr="00245D0B">
        <w:tc>
          <w:tcPr>
            <w:tcW w:w="748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 xml:space="preserve">Недостачі та крадіжки грошових коштів і матеріальних цінностей на кінець </w:t>
            </w:r>
            <w:r w:rsidRPr="00245D0B">
              <w:rPr>
                <w:sz w:val="18"/>
                <w:szCs w:val="18"/>
              </w:rPr>
              <w:t>звітного року</w:t>
            </w:r>
          </w:p>
        </w:tc>
        <w:tc>
          <w:tcPr>
            <w:tcW w:w="126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1030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414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</w:tr>
      <w:tr w:rsidR="001759CE" w:rsidTr="00245D0B">
        <w:tc>
          <w:tcPr>
            <w:tcW w:w="748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у тому числі:</w:t>
            </w:r>
          </w:p>
          <w:p w:rsidR="001759CE" w:rsidRPr="00245D0B" w:rsidRDefault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віднесених на винних осіб</w:t>
            </w:r>
          </w:p>
        </w:tc>
        <w:tc>
          <w:tcPr>
            <w:tcW w:w="126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1031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414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</w:tr>
      <w:tr w:rsidR="001759CE" w:rsidTr="00245D0B">
        <w:tc>
          <w:tcPr>
            <w:tcW w:w="748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18"/>
                <w:szCs w:val="18"/>
              </w:rPr>
            </w:pPr>
            <w:r w:rsidRPr="00245D0B">
              <w:rPr>
                <w:sz w:val="18"/>
                <w:szCs w:val="18"/>
              </w:rPr>
              <w:t>справи знаходяться у слідчих органах (винні особи не встановлені)</w:t>
            </w:r>
          </w:p>
        </w:tc>
        <w:tc>
          <w:tcPr>
            <w:tcW w:w="126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18"/>
                <w:szCs w:val="18"/>
              </w:rPr>
            </w:pPr>
            <w:r w:rsidRPr="00245D0B">
              <w:rPr>
                <w:color w:val="FFFFFF"/>
                <w:sz w:val="18"/>
                <w:szCs w:val="18"/>
              </w:rPr>
              <w:t>@</w:t>
            </w:r>
            <w:r w:rsidRPr="00245D0B">
              <w:rPr>
                <w:sz w:val="18"/>
                <w:szCs w:val="18"/>
              </w:rPr>
              <w:t>1032</w:t>
            </w:r>
            <w:r w:rsidRPr="00245D0B">
              <w:rPr>
                <w:color w:val="FFFFFF"/>
                <w:sz w:val="18"/>
                <w:szCs w:val="18"/>
              </w:rPr>
              <w:t>@</w:t>
            </w:r>
          </w:p>
        </w:tc>
        <w:tc>
          <w:tcPr>
            <w:tcW w:w="414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18"/>
                <w:szCs w:val="18"/>
              </w:rPr>
            </w:pPr>
          </w:p>
        </w:tc>
      </w:tr>
    </w:tbl>
    <w:p w:rsidR="001759CE" w:rsidRDefault="00245D0B">
      <w:pPr>
        <w:pStyle w:val="a0"/>
        <w:ind w:left="5664" w:firstLine="708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XI. Будівельні контракти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88"/>
        <w:gridCol w:w="1440"/>
        <w:gridCol w:w="3960"/>
      </w:tblGrid>
      <w:tr w:rsidR="001759CE" w:rsidTr="00245D0B">
        <w:tc>
          <w:tcPr>
            <w:tcW w:w="7488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20"/>
                <w:szCs w:val="20"/>
              </w:rPr>
            </w:pPr>
            <w:r w:rsidRPr="00245D0B">
              <w:rPr>
                <w:sz w:val="20"/>
                <w:szCs w:val="20"/>
              </w:rPr>
              <w:t>Найменування показника</w:t>
            </w:r>
          </w:p>
        </w:tc>
        <w:tc>
          <w:tcPr>
            <w:tcW w:w="144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20"/>
                <w:szCs w:val="20"/>
              </w:rPr>
            </w:pPr>
            <w:r w:rsidRPr="00245D0B">
              <w:rPr>
                <w:sz w:val="20"/>
                <w:szCs w:val="20"/>
              </w:rPr>
              <w:t>Код рядка</w:t>
            </w:r>
          </w:p>
        </w:tc>
        <w:tc>
          <w:tcPr>
            <w:tcW w:w="3960" w:type="dxa"/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jc w:val="center"/>
              <w:rPr>
                <w:sz w:val="20"/>
                <w:szCs w:val="20"/>
              </w:rPr>
            </w:pPr>
            <w:r w:rsidRPr="00245D0B">
              <w:rPr>
                <w:sz w:val="20"/>
                <w:szCs w:val="20"/>
              </w:rPr>
              <w:t>Сума</w:t>
            </w:r>
          </w:p>
        </w:tc>
      </w:tr>
      <w:tr w:rsidR="001759CE" w:rsidTr="00245D0B">
        <w:tc>
          <w:tcPr>
            <w:tcW w:w="7488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20"/>
                <w:szCs w:val="20"/>
              </w:rPr>
            </w:pPr>
            <w:r w:rsidRPr="00245D0B"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20"/>
                <w:szCs w:val="20"/>
              </w:rPr>
            </w:pPr>
            <w:r w:rsidRPr="00245D0B">
              <w:rPr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jc w:val="center"/>
              <w:rPr>
                <w:sz w:val="20"/>
                <w:szCs w:val="20"/>
              </w:rPr>
            </w:pPr>
            <w:r w:rsidRPr="00245D0B">
              <w:rPr>
                <w:sz w:val="20"/>
                <w:szCs w:val="20"/>
              </w:rPr>
              <w:t>3</w:t>
            </w:r>
          </w:p>
        </w:tc>
      </w:tr>
      <w:tr w:rsidR="001759CE" w:rsidTr="00245D0B">
        <w:tc>
          <w:tcPr>
            <w:tcW w:w="748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0"/>
                <w:szCs w:val="20"/>
              </w:rPr>
            </w:pPr>
            <w:r w:rsidRPr="00245D0B">
              <w:rPr>
                <w:sz w:val="20"/>
                <w:szCs w:val="20"/>
              </w:rPr>
              <w:t xml:space="preserve">Дохід за будівельними контрактами за </w:t>
            </w:r>
            <w:r w:rsidRPr="00245D0B">
              <w:rPr>
                <w:sz w:val="20"/>
                <w:szCs w:val="20"/>
              </w:rPr>
              <w:t>звітний рік</w:t>
            </w:r>
          </w:p>
        </w:tc>
        <w:tc>
          <w:tcPr>
            <w:tcW w:w="1440" w:type="dxa"/>
            <w:shd w:val="clear" w:color="auto" w:fill="auto"/>
          </w:tcPr>
          <w:p w:rsidR="001759CE" w:rsidRPr="00245D0B" w:rsidRDefault="00245D0B" w:rsidP="00245D0B">
            <w:pPr>
              <w:pStyle w:val="a0"/>
              <w:ind w:left="72" w:hanging="72"/>
              <w:jc w:val="center"/>
              <w:rPr>
                <w:sz w:val="20"/>
                <w:szCs w:val="20"/>
              </w:rPr>
            </w:pPr>
            <w:r w:rsidRPr="00245D0B">
              <w:rPr>
                <w:color w:val="FFFFFF"/>
                <w:sz w:val="20"/>
                <w:szCs w:val="20"/>
              </w:rPr>
              <w:t>@</w:t>
            </w:r>
            <w:r w:rsidRPr="00245D0B">
              <w:rPr>
                <w:sz w:val="20"/>
                <w:szCs w:val="20"/>
              </w:rPr>
              <w:t>1050</w:t>
            </w:r>
            <w:r w:rsidRPr="00245D0B">
              <w:rPr>
                <w:color w:val="FFFFFF"/>
                <w:sz w:val="20"/>
                <w:szCs w:val="20"/>
              </w:rPr>
              <w:t>@</w:t>
            </w:r>
          </w:p>
        </w:tc>
        <w:tc>
          <w:tcPr>
            <w:tcW w:w="3960" w:type="dxa"/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</w:tr>
      <w:tr w:rsidR="001759CE" w:rsidTr="00245D0B">
        <w:tc>
          <w:tcPr>
            <w:tcW w:w="748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0"/>
                <w:szCs w:val="20"/>
              </w:rPr>
            </w:pPr>
            <w:r w:rsidRPr="00245D0B">
              <w:rPr>
                <w:sz w:val="20"/>
                <w:szCs w:val="20"/>
              </w:rPr>
              <w:t>Загальна сума за незавершеними будівельними контрактами</w:t>
            </w:r>
          </w:p>
        </w:tc>
        <w:tc>
          <w:tcPr>
            <w:tcW w:w="144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20"/>
                <w:szCs w:val="20"/>
              </w:rPr>
            </w:pPr>
            <w:r w:rsidRPr="00245D0B">
              <w:rPr>
                <w:color w:val="FFFFFF"/>
                <w:sz w:val="20"/>
                <w:szCs w:val="20"/>
              </w:rPr>
              <w:t>@</w:t>
            </w:r>
            <w:r w:rsidRPr="00245D0B">
              <w:rPr>
                <w:sz w:val="20"/>
                <w:szCs w:val="20"/>
              </w:rPr>
              <w:t>1060</w:t>
            </w:r>
            <w:r w:rsidRPr="00245D0B">
              <w:rPr>
                <w:color w:val="FFFFFF"/>
                <w:sz w:val="20"/>
                <w:szCs w:val="20"/>
              </w:rPr>
              <w:t>@</w:t>
            </w:r>
          </w:p>
        </w:tc>
        <w:tc>
          <w:tcPr>
            <w:tcW w:w="3960" w:type="dxa"/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</w:tr>
      <w:tr w:rsidR="001759CE" w:rsidTr="00245D0B">
        <w:tc>
          <w:tcPr>
            <w:tcW w:w="748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0"/>
                <w:szCs w:val="20"/>
              </w:rPr>
            </w:pPr>
            <w:r w:rsidRPr="00245D0B">
              <w:rPr>
                <w:sz w:val="20"/>
                <w:szCs w:val="20"/>
              </w:rPr>
              <w:t>Загальна сума зазнаних витрат і визнаного дефіциту на дату балансу</w:t>
            </w:r>
          </w:p>
        </w:tc>
        <w:tc>
          <w:tcPr>
            <w:tcW w:w="144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20"/>
                <w:szCs w:val="20"/>
              </w:rPr>
            </w:pPr>
            <w:r w:rsidRPr="00245D0B">
              <w:rPr>
                <w:color w:val="FFFFFF"/>
                <w:sz w:val="20"/>
                <w:szCs w:val="20"/>
              </w:rPr>
              <w:t>@</w:t>
            </w:r>
            <w:r w:rsidRPr="00245D0B">
              <w:rPr>
                <w:sz w:val="20"/>
                <w:szCs w:val="20"/>
              </w:rPr>
              <w:t>1070</w:t>
            </w:r>
            <w:r w:rsidRPr="00245D0B">
              <w:rPr>
                <w:color w:val="FFFFFF"/>
                <w:sz w:val="20"/>
                <w:szCs w:val="20"/>
              </w:rPr>
              <w:t>@</w:t>
            </w:r>
          </w:p>
        </w:tc>
        <w:tc>
          <w:tcPr>
            <w:tcW w:w="3960" w:type="dxa"/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</w:tr>
      <w:tr w:rsidR="001759CE" w:rsidTr="00245D0B">
        <w:tc>
          <w:tcPr>
            <w:tcW w:w="748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0"/>
                <w:szCs w:val="20"/>
              </w:rPr>
            </w:pPr>
            <w:r w:rsidRPr="00245D0B">
              <w:rPr>
                <w:sz w:val="20"/>
                <w:szCs w:val="20"/>
              </w:rPr>
              <w:t>Сума отриманих авансів за будівельними контрактами  на дату балансу</w:t>
            </w:r>
          </w:p>
        </w:tc>
        <w:tc>
          <w:tcPr>
            <w:tcW w:w="144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20"/>
                <w:szCs w:val="20"/>
              </w:rPr>
            </w:pPr>
            <w:r w:rsidRPr="00245D0B">
              <w:rPr>
                <w:color w:val="FFFFFF"/>
                <w:sz w:val="20"/>
                <w:szCs w:val="20"/>
              </w:rPr>
              <w:t>@</w:t>
            </w:r>
            <w:r w:rsidRPr="00245D0B">
              <w:rPr>
                <w:sz w:val="20"/>
                <w:szCs w:val="20"/>
              </w:rPr>
              <w:t>1080</w:t>
            </w:r>
            <w:r w:rsidRPr="00245D0B">
              <w:rPr>
                <w:color w:val="FFFFFF"/>
                <w:sz w:val="20"/>
                <w:szCs w:val="20"/>
              </w:rPr>
              <w:t>@</w:t>
            </w:r>
          </w:p>
        </w:tc>
        <w:tc>
          <w:tcPr>
            <w:tcW w:w="3960" w:type="dxa"/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</w:tr>
      <w:tr w:rsidR="001759CE" w:rsidTr="00245D0B">
        <w:tc>
          <w:tcPr>
            <w:tcW w:w="748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0"/>
                <w:szCs w:val="20"/>
              </w:rPr>
            </w:pPr>
            <w:r w:rsidRPr="00245D0B">
              <w:rPr>
                <w:sz w:val="20"/>
                <w:szCs w:val="20"/>
              </w:rPr>
              <w:t xml:space="preserve">Вартість </w:t>
            </w:r>
            <w:r w:rsidRPr="00245D0B">
              <w:rPr>
                <w:sz w:val="20"/>
                <w:szCs w:val="20"/>
              </w:rPr>
              <w:t>виконаних субпідрядних робіт</w:t>
            </w:r>
          </w:p>
        </w:tc>
        <w:tc>
          <w:tcPr>
            <w:tcW w:w="144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20"/>
                <w:szCs w:val="20"/>
              </w:rPr>
            </w:pPr>
            <w:r w:rsidRPr="00245D0B">
              <w:rPr>
                <w:color w:val="FFFFFF"/>
                <w:sz w:val="20"/>
                <w:szCs w:val="20"/>
              </w:rPr>
              <w:t>@</w:t>
            </w:r>
            <w:r w:rsidRPr="00245D0B">
              <w:rPr>
                <w:sz w:val="20"/>
                <w:szCs w:val="20"/>
              </w:rPr>
              <w:t>1090</w:t>
            </w:r>
            <w:r w:rsidRPr="00245D0B">
              <w:rPr>
                <w:color w:val="FFFFFF"/>
                <w:sz w:val="20"/>
                <w:szCs w:val="20"/>
              </w:rPr>
              <w:t>@</w:t>
            </w:r>
          </w:p>
        </w:tc>
        <w:tc>
          <w:tcPr>
            <w:tcW w:w="3960" w:type="dxa"/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</w:tr>
      <w:tr w:rsidR="001759CE" w:rsidTr="00245D0B">
        <w:tc>
          <w:tcPr>
            <w:tcW w:w="748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0"/>
                <w:szCs w:val="20"/>
              </w:rPr>
            </w:pPr>
            <w:r w:rsidRPr="00245D0B">
              <w:rPr>
                <w:sz w:val="20"/>
                <w:szCs w:val="20"/>
              </w:rPr>
              <w:t>Сума проміжних рахунків, яка несплачена</w:t>
            </w:r>
          </w:p>
        </w:tc>
        <w:tc>
          <w:tcPr>
            <w:tcW w:w="144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20"/>
                <w:szCs w:val="20"/>
              </w:rPr>
            </w:pPr>
            <w:r w:rsidRPr="00245D0B">
              <w:rPr>
                <w:color w:val="FFFFFF"/>
                <w:sz w:val="20"/>
                <w:szCs w:val="20"/>
              </w:rPr>
              <w:t>@</w:t>
            </w:r>
            <w:r w:rsidRPr="00245D0B">
              <w:rPr>
                <w:sz w:val="20"/>
                <w:szCs w:val="20"/>
              </w:rPr>
              <w:t>1100</w:t>
            </w:r>
            <w:r w:rsidRPr="00245D0B">
              <w:rPr>
                <w:color w:val="FFFFFF"/>
                <w:sz w:val="20"/>
                <w:szCs w:val="20"/>
              </w:rPr>
              <w:t>@</w:t>
            </w:r>
          </w:p>
        </w:tc>
        <w:tc>
          <w:tcPr>
            <w:tcW w:w="3960" w:type="dxa"/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</w:tr>
      <w:tr w:rsidR="001759CE" w:rsidTr="00245D0B">
        <w:tc>
          <w:tcPr>
            <w:tcW w:w="748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0"/>
                <w:szCs w:val="20"/>
              </w:rPr>
            </w:pPr>
            <w:r w:rsidRPr="00245D0B">
              <w:rPr>
                <w:sz w:val="20"/>
                <w:szCs w:val="20"/>
              </w:rPr>
              <w:t>Сума валової заборгованості замовників на дату балансу</w:t>
            </w:r>
          </w:p>
        </w:tc>
        <w:tc>
          <w:tcPr>
            <w:tcW w:w="144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20"/>
                <w:szCs w:val="20"/>
              </w:rPr>
            </w:pPr>
            <w:r w:rsidRPr="00245D0B">
              <w:rPr>
                <w:color w:val="FFFFFF"/>
                <w:sz w:val="20"/>
                <w:szCs w:val="20"/>
              </w:rPr>
              <w:t>@</w:t>
            </w:r>
            <w:r w:rsidRPr="00245D0B">
              <w:rPr>
                <w:sz w:val="20"/>
                <w:szCs w:val="20"/>
              </w:rPr>
              <w:t>1110</w:t>
            </w:r>
            <w:r w:rsidRPr="00245D0B">
              <w:rPr>
                <w:color w:val="FFFFFF"/>
                <w:sz w:val="20"/>
                <w:szCs w:val="20"/>
              </w:rPr>
              <w:t>@</w:t>
            </w:r>
          </w:p>
        </w:tc>
        <w:tc>
          <w:tcPr>
            <w:tcW w:w="3960" w:type="dxa"/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</w:tr>
      <w:tr w:rsidR="001759CE" w:rsidTr="00245D0B">
        <w:tc>
          <w:tcPr>
            <w:tcW w:w="748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0"/>
                <w:szCs w:val="20"/>
              </w:rPr>
            </w:pPr>
            <w:r w:rsidRPr="00245D0B">
              <w:rPr>
                <w:sz w:val="20"/>
                <w:szCs w:val="20"/>
              </w:rPr>
              <w:t>Сума валової заборгованості замовникам на дату балансу</w:t>
            </w:r>
          </w:p>
        </w:tc>
        <w:tc>
          <w:tcPr>
            <w:tcW w:w="144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20"/>
                <w:szCs w:val="20"/>
              </w:rPr>
            </w:pPr>
            <w:r w:rsidRPr="00245D0B">
              <w:rPr>
                <w:color w:val="FFFFFF"/>
                <w:sz w:val="20"/>
                <w:szCs w:val="20"/>
              </w:rPr>
              <w:t>@</w:t>
            </w:r>
            <w:r w:rsidRPr="00245D0B">
              <w:rPr>
                <w:sz w:val="20"/>
                <w:szCs w:val="20"/>
              </w:rPr>
              <w:t>1120</w:t>
            </w:r>
            <w:r w:rsidRPr="00245D0B">
              <w:rPr>
                <w:color w:val="FFFFFF"/>
                <w:sz w:val="20"/>
                <w:szCs w:val="20"/>
              </w:rPr>
              <w:t>@</w:t>
            </w:r>
          </w:p>
        </w:tc>
        <w:tc>
          <w:tcPr>
            <w:tcW w:w="3960" w:type="dxa"/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</w:tr>
    </w:tbl>
    <w:p w:rsidR="001759CE" w:rsidRDefault="001759CE">
      <w:pPr>
        <w:pStyle w:val="a0"/>
        <w:jc w:val="right"/>
        <w:rPr>
          <w:sz w:val="18"/>
          <w:szCs w:val="18"/>
        </w:rPr>
        <w:sectPr w:rsidR="001759CE">
          <w:type w:val="continuous"/>
          <w:pgSz w:w="16838" w:h="11906" w:orient="landscape"/>
          <w:pgMar w:top="340" w:right="851" w:bottom="284" w:left="851" w:header="708" w:footer="708" w:gutter="0"/>
          <w:cols w:space="720"/>
        </w:sectPr>
      </w:pPr>
    </w:p>
    <w:p w:rsidR="001759CE" w:rsidRDefault="00245D0B">
      <w:pPr>
        <w:pStyle w:val="a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XII. Біологічні активи</w:t>
      </w:r>
    </w:p>
    <w:tbl>
      <w:tblPr>
        <w:tblW w:w="16317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6"/>
        <w:gridCol w:w="734"/>
        <w:gridCol w:w="35"/>
        <w:gridCol w:w="893"/>
        <w:gridCol w:w="900"/>
        <w:gridCol w:w="900"/>
        <w:gridCol w:w="900"/>
        <w:gridCol w:w="900"/>
        <w:gridCol w:w="899"/>
        <w:gridCol w:w="899"/>
        <w:gridCol w:w="902"/>
        <w:gridCol w:w="872"/>
        <w:gridCol w:w="165"/>
        <w:gridCol w:w="915"/>
        <w:gridCol w:w="272"/>
        <w:gridCol w:w="1096"/>
        <w:gridCol w:w="304"/>
        <w:gridCol w:w="236"/>
        <w:gridCol w:w="304"/>
        <w:gridCol w:w="236"/>
        <w:gridCol w:w="17"/>
        <w:gridCol w:w="282"/>
        <w:gridCol w:w="236"/>
        <w:gridCol w:w="298"/>
        <w:gridCol w:w="236"/>
        <w:gridCol w:w="46"/>
        <w:gridCol w:w="258"/>
        <w:gridCol w:w="236"/>
        <w:gridCol w:w="324"/>
        <w:gridCol w:w="236"/>
      </w:tblGrid>
      <w:tr w:rsidR="00245D0B" w:rsidTr="00245D0B">
        <w:tc>
          <w:tcPr>
            <w:tcW w:w="1786" w:type="dxa"/>
            <w:vMerge w:val="restart"/>
            <w:shd w:val="clear" w:color="auto" w:fill="auto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 xml:space="preserve">Групи біологічних </w:t>
            </w:r>
          </w:p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активів</w:t>
            </w:r>
          </w:p>
        </w:tc>
        <w:tc>
          <w:tcPr>
            <w:tcW w:w="769" w:type="dxa"/>
            <w:gridSpan w:val="2"/>
            <w:vMerge w:val="restart"/>
            <w:shd w:val="clear" w:color="auto" w:fill="auto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Код рядка</w:t>
            </w:r>
          </w:p>
        </w:tc>
        <w:tc>
          <w:tcPr>
            <w:tcW w:w="8230" w:type="dxa"/>
            <w:gridSpan w:val="10"/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Обліковуються за первісною вартістю</w:t>
            </w:r>
          </w:p>
        </w:tc>
        <w:tc>
          <w:tcPr>
            <w:tcW w:w="5532" w:type="dxa"/>
            <w:gridSpan w:val="17"/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Обліковуються за справедливою вартістю</w:t>
            </w:r>
          </w:p>
        </w:tc>
      </w:tr>
      <w:tr w:rsidR="00245D0B" w:rsidTr="00245D0B">
        <w:tc>
          <w:tcPr>
            <w:tcW w:w="1786" w:type="dxa"/>
            <w:vMerge/>
            <w:shd w:val="clear" w:color="auto" w:fill="auto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769" w:type="dxa"/>
            <w:gridSpan w:val="2"/>
            <w:vMerge/>
            <w:shd w:val="clear" w:color="auto" w:fill="auto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93" w:type="dxa"/>
            <w:gridSpan w:val="2"/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залишок на початок року</w:t>
            </w:r>
          </w:p>
        </w:tc>
        <w:tc>
          <w:tcPr>
            <w:tcW w:w="900" w:type="dxa"/>
            <w:vMerge w:val="restart"/>
            <w:shd w:val="clear" w:color="auto" w:fill="auto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надійшло за рік</w:t>
            </w:r>
          </w:p>
        </w:tc>
        <w:tc>
          <w:tcPr>
            <w:tcW w:w="1800" w:type="dxa"/>
            <w:gridSpan w:val="2"/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вибуло за рік</w:t>
            </w:r>
          </w:p>
        </w:tc>
        <w:tc>
          <w:tcPr>
            <w:tcW w:w="899" w:type="dxa"/>
            <w:vMerge w:val="restart"/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нараховано амортизації за рік</w:t>
            </w:r>
          </w:p>
        </w:tc>
        <w:tc>
          <w:tcPr>
            <w:tcW w:w="899" w:type="dxa"/>
            <w:vMerge w:val="restart"/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зменшення/ відновлення корисності</w:t>
            </w:r>
          </w:p>
        </w:tc>
        <w:tc>
          <w:tcPr>
            <w:tcW w:w="1939" w:type="dxa"/>
            <w:gridSpan w:val="3"/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 xml:space="preserve">залишок на кінець </w:t>
            </w:r>
            <w:r w:rsidRPr="00245D0B">
              <w:rPr>
                <w:sz w:val="16"/>
                <w:szCs w:val="16"/>
              </w:rPr>
              <w:t>року</w:t>
            </w:r>
          </w:p>
        </w:tc>
        <w:tc>
          <w:tcPr>
            <w:tcW w:w="1187" w:type="dxa"/>
            <w:gridSpan w:val="2"/>
            <w:vMerge w:val="restart"/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залишок на початок року</w:t>
            </w:r>
          </w:p>
        </w:tc>
        <w:tc>
          <w:tcPr>
            <w:tcW w:w="1096" w:type="dxa"/>
            <w:vMerge w:val="restart"/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надійшло за рік</w:t>
            </w:r>
          </w:p>
        </w:tc>
        <w:tc>
          <w:tcPr>
            <w:tcW w:w="1097" w:type="dxa"/>
            <w:gridSpan w:val="5"/>
            <w:vMerge w:val="restart"/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зміни вартості за рік</w:t>
            </w:r>
          </w:p>
        </w:tc>
        <w:tc>
          <w:tcPr>
            <w:tcW w:w="1098" w:type="dxa"/>
            <w:gridSpan w:val="5"/>
            <w:vMerge w:val="restart"/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вибуло за рік</w:t>
            </w:r>
          </w:p>
        </w:tc>
        <w:tc>
          <w:tcPr>
            <w:tcW w:w="1054" w:type="dxa"/>
            <w:gridSpan w:val="4"/>
            <w:vMerge w:val="restart"/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залишок на кінець року</w:t>
            </w:r>
          </w:p>
        </w:tc>
      </w:tr>
      <w:tr w:rsidR="00245D0B" w:rsidTr="00245D0B">
        <w:trPr>
          <w:trHeight w:val="964"/>
        </w:trPr>
        <w:tc>
          <w:tcPr>
            <w:tcW w:w="1786" w:type="dxa"/>
            <w:vMerge/>
            <w:shd w:val="clear" w:color="auto" w:fill="auto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769" w:type="dxa"/>
            <w:gridSpan w:val="2"/>
            <w:vMerge/>
            <w:shd w:val="clear" w:color="auto" w:fill="auto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3" w:type="dxa"/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первісна вартість</w:t>
            </w:r>
          </w:p>
        </w:tc>
        <w:tc>
          <w:tcPr>
            <w:tcW w:w="900" w:type="dxa"/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накопичена амортизація</w:t>
            </w:r>
          </w:p>
        </w:tc>
        <w:tc>
          <w:tcPr>
            <w:tcW w:w="900" w:type="dxa"/>
            <w:vMerge/>
            <w:shd w:val="clear" w:color="auto" w:fill="auto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первісна  вартість</w:t>
            </w:r>
          </w:p>
        </w:tc>
        <w:tc>
          <w:tcPr>
            <w:tcW w:w="900" w:type="dxa"/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 xml:space="preserve">накопичена </w:t>
            </w:r>
          </w:p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амортизація</w:t>
            </w:r>
          </w:p>
        </w:tc>
        <w:tc>
          <w:tcPr>
            <w:tcW w:w="899" w:type="dxa"/>
            <w:vMerge/>
            <w:shd w:val="clear" w:color="auto" w:fill="auto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9" w:type="dxa"/>
            <w:vMerge/>
            <w:shd w:val="clear" w:color="auto" w:fill="auto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первісна вартість</w:t>
            </w:r>
          </w:p>
        </w:tc>
        <w:tc>
          <w:tcPr>
            <w:tcW w:w="1037" w:type="dxa"/>
            <w:gridSpan w:val="2"/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накопичена амортизація</w:t>
            </w:r>
          </w:p>
        </w:tc>
        <w:tc>
          <w:tcPr>
            <w:tcW w:w="1187" w:type="dxa"/>
            <w:gridSpan w:val="2"/>
            <w:vMerge/>
            <w:shd w:val="clear" w:color="auto" w:fill="auto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96" w:type="dxa"/>
            <w:vMerge/>
            <w:shd w:val="clear" w:color="auto" w:fill="auto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97" w:type="dxa"/>
            <w:gridSpan w:val="5"/>
            <w:vMerge/>
            <w:shd w:val="clear" w:color="auto" w:fill="auto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98" w:type="dxa"/>
            <w:gridSpan w:val="5"/>
            <w:vMerge/>
            <w:shd w:val="clear" w:color="auto" w:fill="auto"/>
          </w:tcPr>
          <w:p w:rsidR="001759CE" w:rsidRPr="00245D0B" w:rsidRDefault="001759CE" w:rsidP="00245D0B">
            <w:pPr>
              <w:pStyle w:val="a0"/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1054" w:type="dxa"/>
            <w:gridSpan w:val="4"/>
            <w:vMerge/>
            <w:shd w:val="clear" w:color="auto" w:fill="auto"/>
          </w:tcPr>
          <w:p w:rsidR="001759CE" w:rsidRPr="00245D0B" w:rsidRDefault="001759CE" w:rsidP="00245D0B">
            <w:pPr>
              <w:pStyle w:val="a0"/>
              <w:ind w:left="-57" w:right="-57"/>
              <w:rPr>
                <w:sz w:val="16"/>
                <w:szCs w:val="16"/>
              </w:rPr>
            </w:pPr>
          </w:p>
        </w:tc>
      </w:tr>
      <w:tr w:rsidR="00245D0B" w:rsidTr="00245D0B">
        <w:trPr>
          <w:trHeight w:val="237"/>
        </w:trPr>
        <w:tc>
          <w:tcPr>
            <w:tcW w:w="1786" w:type="dxa"/>
            <w:tcBorders>
              <w:bottom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1</w:t>
            </w:r>
          </w:p>
        </w:tc>
        <w:tc>
          <w:tcPr>
            <w:tcW w:w="769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2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6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7</w:t>
            </w:r>
          </w:p>
        </w:tc>
        <w:tc>
          <w:tcPr>
            <w:tcW w:w="899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8</w:t>
            </w:r>
          </w:p>
        </w:tc>
        <w:tc>
          <w:tcPr>
            <w:tcW w:w="899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9</w:t>
            </w:r>
          </w:p>
        </w:tc>
        <w:tc>
          <w:tcPr>
            <w:tcW w:w="902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10</w:t>
            </w: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11</w:t>
            </w:r>
          </w:p>
        </w:tc>
        <w:tc>
          <w:tcPr>
            <w:tcW w:w="1187" w:type="dxa"/>
            <w:gridSpan w:val="2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12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13</w:t>
            </w:r>
          </w:p>
        </w:tc>
        <w:tc>
          <w:tcPr>
            <w:tcW w:w="1097" w:type="dxa"/>
            <w:gridSpan w:val="5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14</w:t>
            </w:r>
          </w:p>
        </w:tc>
        <w:tc>
          <w:tcPr>
            <w:tcW w:w="1098" w:type="dxa"/>
            <w:gridSpan w:val="5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15</w:t>
            </w:r>
          </w:p>
        </w:tc>
        <w:tc>
          <w:tcPr>
            <w:tcW w:w="1054" w:type="dxa"/>
            <w:gridSpan w:val="4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16</w:t>
            </w:r>
          </w:p>
        </w:tc>
      </w:tr>
      <w:tr w:rsidR="00245D0B" w:rsidTr="00245D0B">
        <w:tc>
          <w:tcPr>
            <w:tcW w:w="1786" w:type="dxa"/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Довгострокові біологічні активи</w:t>
            </w:r>
            <w:r w:rsidRPr="00245D0B">
              <w:rPr>
                <w:sz w:val="16"/>
                <w:szCs w:val="16"/>
              </w:rPr>
              <w:t xml:space="preserve"> </w:t>
            </w:r>
            <w:r w:rsidRPr="00245D0B">
              <w:rPr>
                <w:b/>
                <w:bCs/>
                <w:sz w:val="16"/>
                <w:szCs w:val="16"/>
              </w:rPr>
              <w:t>– усього</w:t>
            </w:r>
            <w:r w:rsidRPr="00245D0B">
              <w:rPr>
                <w:sz w:val="16"/>
                <w:szCs w:val="16"/>
              </w:rPr>
              <w:t xml:space="preserve">, в </w:t>
            </w:r>
            <w:proofErr w:type="spellStart"/>
            <w:r w:rsidRPr="00245D0B">
              <w:rPr>
                <w:sz w:val="16"/>
                <w:szCs w:val="16"/>
              </w:rPr>
              <w:t>т.ч</w:t>
            </w:r>
            <w:proofErr w:type="spellEnd"/>
            <w:r w:rsidRPr="00245D0B">
              <w:rPr>
                <w:sz w:val="16"/>
                <w:szCs w:val="16"/>
              </w:rPr>
              <w:t>.:</w:t>
            </w:r>
          </w:p>
        </w:tc>
        <w:tc>
          <w:tcPr>
            <w:tcW w:w="769" w:type="dxa"/>
            <w:gridSpan w:val="2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sz w:val="16"/>
                <w:szCs w:val="16"/>
              </w:rPr>
              <w:t>1140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87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97" w:type="dxa"/>
            <w:gridSpan w:val="5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98" w:type="dxa"/>
            <w:gridSpan w:val="5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54" w:type="dxa"/>
            <w:gridSpan w:val="4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 w:firstLine="108"/>
              <w:jc w:val="center"/>
              <w:rPr>
                <w:sz w:val="16"/>
                <w:szCs w:val="16"/>
              </w:rPr>
            </w:pPr>
          </w:p>
        </w:tc>
      </w:tr>
      <w:tr w:rsidR="00245D0B" w:rsidTr="00245D0B">
        <w:tc>
          <w:tcPr>
            <w:tcW w:w="1786" w:type="dxa"/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робоча худоба</w:t>
            </w:r>
          </w:p>
        </w:tc>
        <w:tc>
          <w:tcPr>
            <w:tcW w:w="769" w:type="dxa"/>
            <w:gridSpan w:val="2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sz w:val="16"/>
                <w:szCs w:val="16"/>
              </w:rPr>
              <w:t>1141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87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97" w:type="dxa"/>
            <w:gridSpan w:val="5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98" w:type="dxa"/>
            <w:gridSpan w:val="5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54" w:type="dxa"/>
            <w:gridSpan w:val="4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245D0B" w:rsidTr="00245D0B">
        <w:tc>
          <w:tcPr>
            <w:tcW w:w="1786" w:type="dxa"/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продуктивна худоба</w:t>
            </w:r>
          </w:p>
        </w:tc>
        <w:tc>
          <w:tcPr>
            <w:tcW w:w="769" w:type="dxa"/>
            <w:gridSpan w:val="2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sz w:val="16"/>
                <w:szCs w:val="16"/>
              </w:rPr>
              <w:t>1142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87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97" w:type="dxa"/>
            <w:gridSpan w:val="5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98" w:type="dxa"/>
            <w:gridSpan w:val="5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54" w:type="dxa"/>
            <w:gridSpan w:val="4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245D0B" w:rsidTr="00245D0B">
        <w:tc>
          <w:tcPr>
            <w:tcW w:w="1786" w:type="dxa"/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багаторічні насадження</w:t>
            </w:r>
          </w:p>
        </w:tc>
        <w:tc>
          <w:tcPr>
            <w:tcW w:w="769" w:type="dxa"/>
            <w:gridSpan w:val="2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sz w:val="16"/>
                <w:szCs w:val="16"/>
              </w:rPr>
              <w:t>1143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87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97" w:type="dxa"/>
            <w:gridSpan w:val="5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98" w:type="dxa"/>
            <w:gridSpan w:val="5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54" w:type="dxa"/>
            <w:gridSpan w:val="4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245D0B" w:rsidTr="00245D0B">
        <w:tc>
          <w:tcPr>
            <w:tcW w:w="1786" w:type="dxa"/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інші довгострокові біологічні активи</w:t>
            </w:r>
          </w:p>
        </w:tc>
        <w:tc>
          <w:tcPr>
            <w:tcW w:w="769" w:type="dxa"/>
            <w:gridSpan w:val="2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sz w:val="16"/>
                <w:szCs w:val="16"/>
              </w:rPr>
              <w:t>1144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87" w:type="dxa"/>
            <w:gridSpan w:val="2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97" w:type="dxa"/>
            <w:gridSpan w:val="5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98" w:type="dxa"/>
            <w:gridSpan w:val="5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54" w:type="dxa"/>
            <w:gridSpan w:val="4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245D0B" w:rsidTr="00245D0B">
        <w:tc>
          <w:tcPr>
            <w:tcW w:w="1786" w:type="dxa"/>
            <w:tcBorders>
              <w:bottom w:val="single" w:sz="4" w:space="0" w:color="auto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Поточні біологічні активи</w:t>
            </w:r>
            <w:r w:rsidRPr="00245D0B">
              <w:rPr>
                <w:sz w:val="16"/>
                <w:szCs w:val="16"/>
              </w:rPr>
              <w:t xml:space="preserve"> –</w:t>
            </w:r>
            <w:r w:rsidRPr="00245D0B">
              <w:rPr>
                <w:b/>
                <w:bCs/>
                <w:sz w:val="16"/>
                <w:szCs w:val="16"/>
              </w:rPr>
              <w:t>усього</w:t>
            </w:r>
            <w:r w:rsidRPr="00245D0B">
              <w:rPr>
                <w:sz w:val="16"/>
                <w:szCs w:val="16"/>
              </w:rPr>
              <w:t xml:space="preserve">, в </w:t>
            </w:r>
            <w:proofErr w:type="spellStart"/>
            <w:r w:rsidRPr="00245D0B">
              <w:rPr>
                <w:sz w:val="16"/>
                <w:szCs w:val="16"/>
              </w:rPr>
              <w:t>т.ч</w:t>
            </w:r>
            <w:proofErr w:type="spellEnd"/>
            <w:r w:rsidRPr="00245D0B">
              <w:rPr>
                <w:sz w:val="16"/>
                <w:szCs w:val="16"/>
              </w:rPr>
              <w:t>.:</w:t>
            </w: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sz w:val="16"/>
                <w:szCs w:val="16"/>
              </w:rPr>
              <w:t>1150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</w:t>
            </w:r>
          </w:p>
        </w:tc>
        <w:tc>
          <w:tcPr>
            <w:tcW w:w="118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97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98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54" w:type="dxa"/>
            <w:gridSpan w:val="4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245D0B" w:rsidTr="00245D0B">
        <w:tc>
          <w:tcPr>
            <w:tcW w:w="1786" w:type="dxa"/>
            <w:tcBorders>
              <w:bottom w:val="single" w:sz="4" w:space="0" w:color="auto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тварини на вирощувані та відгодівлі</w:t>
            </w: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sz w:val="16"/>
                <w:szCs w:val="16"/>
              </w:rPr>
              <w:t>1151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XX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XX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XX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XX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XX</w:t>
            </w:r>
          </w:p>
        </w:tc>
        <w:tc>
          <w:tcPr>
            <w:tcW w:w="118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97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98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54" w:type="dxa"/>
            <w:gridSpan w:val="4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245D0B" w:rsidTr="00245D0B">
        <w:tc>
          <w:tcPr>
            <w:tcW w:w="1786" w:type="dxa"/>
            <w:tcBorders>
              <w:bottom w:val="single" w:sz="4" w:space="0" w:color="auto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біологічні активи в стані біологічних перетворень (крім тварин на вирощуванні та відгоді</w:t>
            </w:r>
            <w:r w:rsidRPr="00245D0B">
              <w:rPr>
                <w:sz w:val="16"/>
                <w:szCs w:val="16"/>
              </w:rPr>
              <w:lastRenderedPageBreak/>
              <w:t>влі)</w:t>
            </w: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color w:val="FFFFFF"/>
                <w:sz w:val="16"/>
                <w:szCs w:val="16"/>
              </w:rPr>
              <w:lastRenderedPageBreak/>
              <w:t>@</w:t>
            </w:r>
            <w:r w:rsidRPr="00245D0B">
              <w:rPr>
                <w:sz w:val="16"/>
                <w:szCs w:val="16"/>
              </w:rPr>
              <w:t>1152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XX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XX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XX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XX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XX</w:t>
            </w:r>
          </w:p>
        </w:tc>
        <w:tc>
          <w:tcPr>
            <w:tcW w:w="118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97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98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54" w:type="dxa"/>
            <w:gridSpan w:val="4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245D0B" w:rsidTr="00245D0B">
        <w:tc>
          <w:tcPr>
            <w:tcW w:w="1786" w:type="dxa"/>
            <w:tcBorders>
              <w:bottom w:val="single" w:sz="4" w:space="0" w:color="auto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інші поточні біологічні активи</w:t>
            </w: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sz w:val="16"/>
                <w:szCs w:val="16"/>
              </w:rPr>
              <w:t>1153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XX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XX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XX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XX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XX</w:t>
            </w:r>
          </w:p>
        </w:tc>
        <w:tc>
          <w:tcPr>
            <w:tcW w:w="118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97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98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5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245D0B" w:rsidTr="00245D0B">
        <w:tc>
          <w:tcPr>
            <w:tcW w:w="1786" w:type="dxa"/>
            <w:tcBorders>
              <w:bottom w:val="single" w:sz="4" w:space="0" w:color="auto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Разом</w:t>
            </w: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245D0B">
              <w:rPr>
                <w:b/>
                <w:bCs/>
                <w:color w:val="FFFFFF"/>
                <w:sz w:val="16"/>
                <w:szCs w:val="16"/>
              </w:rPr>
              <w:t>@</w:t>
            </w:r>
            <w:r w:rsidRPr="00245D0B">
              <w:rPr>
                <w:b/>
                <w:bCs/>
                <w:sz w:val="16"/>
                <w:szCs w:val="16"/>
              </w:rPr>
              <w:t>1190</w:t>
            </w:r>
            <w:r w:rsidRPr="00245D0B">
              <w:rPr>
                <w:b/>
                <w:bCs/>
                <w:color w:val="FFFFFF"/>
                <w:sz w:val="16"/>
                <w:szCs w:val="16"/>
              </w:rPr>
              <w:t>@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7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8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5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245D0B" w:rsidTr="00245D0B">
        <w:trPr>
          <w:trHeight w:val="341"/>
        </w:trPr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sz w:val="16"/>
                <w:szCs w:val="16"/>
              </w:rPr>
            </w:pPr>
          </w:p>
          <w:p w:rsidR="001759CE" w:rsidRPr="00245D0B" w:rsidRDefault="00245D0B" w:rsidP="00245D0B">
            <w:pPr>
              <w:pStyle w:val="a0"/>
              <w:ind w:left="-57" w:right="-57"/>
              <w:rPr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З рядка 1190 графи 10 і графи 16</w:t>
            </w:r>
          </w:p>
        </w:tc>
        <w:tc>
          <w:tcPr>
            <w:tcW w:w="810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b/>
                <w:bCs/>
                <w:color w:val="FFFFFF"/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балансова вартість біологічних активів, щодо яких існують передбачені законодавством обмеження права</w:t>
            </w:r>
            <w:r w:rsidRPr="00245D0B">
              <w:rPr>
                <w:sz w:val="16"/>
                <w:szCs w:val="16"/>
              </w:rPr>
              <w:t xml:space="preserve"> власності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(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sz w:val="16"/>
                <w:szCs w:val="16"/>
              </w:rPr>
              <w:t>1191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sz w:val="16"/>
                <w:szCs w:val="16"/>
              </w:rPr>
              <w:t>)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9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</w:tr>
      <w:tr w:rsidR="00245D0B" w:rsidTr="00245D0B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81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b/>
                <w:bCs/>
                <w:color w:val="FFFFFF"/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балансова вартість біологічних активів, переданих у заставу як забезпечення зобов’язань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(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sz w:val="16"/>
                <w:szCs w:val="16"/>
              </w:rPr>
              <w:t>1192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sz w:val="16"/>
                <w:szCs w:val="16"/>
              </w:rPr>
              <w:t>)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</w:tr>
      <w:tr w:rsidR="00245D0B" w:rsidTr="00245D0B">
        <w:trPr>
          <w:trHeight w:val="375"/>
        </w:trPr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b/>
                <w:bCs/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XЗ рядка 1190 графи 13</w:t>
            </w:r>
          </w:p>
        </w:tc>
        <w:tc>
          <w:tcPr>
            <w:tcW w:w="81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b/>
                <w:bCs/>
                <w:color w:val="FFFFFF"/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вартість придбаних біологічних активів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(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sz w:val="16"/>
                <w:szCs w:val="16"/>
              </w:rPr>
              <w:t>1193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sz w:val="16"/>
                <w:szCs w:val="16"/>
              </w:rPr>
              <w:t>)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</w:tr>
      <w:tr w:rsidR="00245D0B" w:rsidTr="00245D0B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81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b/>
                <w:bCs/>
                <w:color w:val="FFFFFF"/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вартість безоплатно отриманих біологічних активів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(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sz w:val="16"/>
                <w:szCs w:val="16"/>
              </w:rPr>
              <w:t>1194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sz w:val="16"/>
                <w:szCs w:val="16"/>
              </w:rPr>
              <w:t>)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</w:tr>
      <w:tr w:rsidR="00245D0B" w:rsidTr="00245D0B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rPr>
                <w:b/>
                <w:bCs/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XЗ рядка 1190 графи 15</w:t>
            </w:r>
          </w:p>
        </w:tc>
        <w:tc>
          <w:tcPr>
            <w:tcW w:w="81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b/>
                <w:bCs/>
                <w:color w:val="FFFFFF"/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вартість реалізованих біологічних активів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(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sz w:val="16"/>
                <w:szCs w:val="16"/>
              </w:rPr>
              <w:t>1195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sz w:val="16"/>
                <w:szCs w:val="16"/>
              </w:rPr>
              <w:t>)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</w:tr>
      <w:tr w:rsidR="00245D0B" w:rsidTr="00245D0B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9CE" w:rsidRPr="00245D0B" w:rsidRDefault="00245D0B" w:rsidP="00245D0B">
            <w:pPr>
              <w:pStyle w:val="a0"/>
              <w:ind w:left="-57" w:right="-57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81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9CE" w:rsidRPr="00245D0B" w:rsidRDefault="00245D0B" w:rsidP="00245D0B">
            <w:pPr>
              <w:pStyle w:val="a0"/>
              <w:ind w:left="-57" w:right="-57"/>
              <w:rPr>
                <w:b/>
                <w:bCs/>
                <w:color w:val="FFFFFF"/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вартість безоплатно переданих біологічних активів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sz w:val="16"/>
                <w:szCs w:val="16"/>
              </w:rPr>
              <w:t>(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sz w:val="16"/>
                <w:szCs w:val="16"/>
              </w:rPr>
              <w:t>1196</w:t>
            </w:r>
            <w:r w:rsidRPr="00245D0B">
              <w:rPr>
                <w:color w:val="FFFFFF"/>
                <w:sz w:val="16"/>
                <w:szCs w:val="16"/>
              </w:rPr>
              <w:t>@</w:t>
            </w:r>
            <w:r w:rsidRPr="00245D0B">
              <w:rPr>
                <w:sz w:val="16"/>
                <w:szCs w:val="16"/>
              </w:rPr>
              <w:t>)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ind w:left="-57" w:right="-57"/>
              <w:jc w:val="center"/>
              <w:rPr>
                <w:b/>
                <w:bCs/>
                <w:sz w:val="16"/>
                <w:szCs w:val="16"/>
              </w:rPr>
            </w:pPr>
            <w:r w:rsidRPr="00245D0B">
              <w:rPr>
                <w:b/>
                <w:bCs/>
                <w:sz w:val="16"/>
                <w:szCs w:val="16"/>
              </w:rPr>
              <w:t>X</w:t>
            </w:r>
          </w:p>
        </w:tc>
      </w:tr>
    </w:tbl>
    <w:p w:rsidR="001759CE" w:rsidRDefault="00245D0B">
      <w:pPr>
        <w:pStyle w:val="a0"/>
        <w:jc w:val="center"/>
        <w:rPr>
          <w:b/>
          <w:bCs/>
          <w:sz w:val="16"/>
          <w:szCs w:val="16"/>
        </w:rPr>
        <w:sectPr w:rsidR="001759CE">
          <w:type w:val="continuous"/>
          <w:pgSz w:w="16838" w:h="11906" w:orient="landscape"/>
          <w:pgMar w:top="340" w:right="851" w:bottom="284" w:left="851" w:header="708" w:footer="708" w:gutter="0"/>
          <w:cols w:space="278"/>
        </w:sectPr>
      </w:pPr>
      <w:r>
        <w:rPr>
          <w:b/>
          <w:bCs/>
          <w:sz w:val="16"/>
          <w:szCs w:val="16"/>
        </w:rPr>
        <w:t>X</w:t>
      </w:r>
    </w:p>
    <w:p w:rsidR="001759CE" w:rsidRDefault="001759CE">
      <w:pPr>
        <w:pStyle w:val="a0"/>
        <w:jc w:val="center"/>
        <w:rPr>
          <w:b/>
          <w:bCs/>
          <w:sz w:val="22"/>
          <w:szCs w:val="22"/>
        </w:rPr>
      </w:pPr>
    </w:p>
    <w:p w:rsidR="001759CE" w:rsidRDefault="00245D0B">
      <w:pPr>
        <w:pStyle w:val="a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Обсяг виробництва сільськогосподарської продукції за звітний період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8"/>
        <w:gridCol w:w="1330"/>
        <w:gridCol w:w="1190"/>
        <w:gridCol w:w="1550"/>
        <w:gridCol w:w="1980"/>
        <w:gridCol w:w="1800"/>
      </w:tblGrid>
      <w:tr w:rsidR="00245D0B" w:rsidTr="00245D0B">
        <w:trPr>
          <w:trHeight w:val="738"/>
        </w:trPr>
        <w:tc>
          <w:tcPr>
            <w:tcW w:w="4608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20"/>
                <w:szCs w:val="20"/>
              </w:rPr>
            </w:pPr>
            <w:r w:rsidRPr="00245D0B">
              <w:rPr>
                <w:sz w:val="20"/>
                <w:szCs w:val="20"/>
              </w:rPr>
              <w:t>Найменування показника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20"/>
                <w:szCs w:val="20"/>
              </w:rPr>
            </w:pPr>
            <w:r w:rsidRPr="00245D0B">
              <w:rPr>
                <w:sz w:val="20"/>
                <w:szCs w:val="20"/>
              </w:rPr>
              <w:t>Код рядка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20"/>
                <w:szCs w:val="20"/>
              </w:rPr>
            </w:pPr>
            <w:r w:rsidRPr="00245D0B">
              <w:rPr>
                <w:sz w:val="20"/>
                <w:szCs w:val="20"/>
              </w:rPr>
              <w:t>Одиниця виміру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20"/>
                <w:szCs w:val="20"/>
              </w:rPr>
            </w:pPr>
            <w:r w:rsidRPr="00245D0B">
              <w:rPr>
                <w:sz w:val="20"/>
                <w:szCs w:val="20"/>
              </w:rPr>
              <w:t>Кількість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20"/>
                <w:szCs w:val="20"/>
              </w:rPr>
            </w:pPr>
            <w:r w:rsidRPr="00245D0B">
              <w:rPr>
                <w:sz w:val="20"/>
                <w:szCs w:val="20"/>
              </w:rPr>
              <w:t>Вартість первісного визнання за одиницю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20"/>
                <w:szCs w:val="20"/>
              </w:rPr>
            </w:pPr>
            <w:r w:rsidRPr="00245D0B">
              <w:rPr>
                <w:sz w:val="20"/>
                <w:szCs w:val="20"/>
              </w:rPr>
              <w:t>Вартість первісного визнання, усього</w:t>
            </w:r>
          </w:p>
        </w:tc>
      </w:tr>
      <w:tr w:rsidR="00245D0B" w:rsidTr="00245D0B">
        <w:trPr>
          <w:trHeight w:val="342"/>
        </w:trPr>
        <w:tc>
          <w:tcPr>
            <w:tcW w:w="4608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20"/>
                <w:szCs w:val="20"/>
              </w:rPr>
            </w:pPr>
            <w:r w:rsidRPr="00245D0B">
              <w:rPr>
                <w:sz w:val="20"/>
                <w:szCs w:val="20"/>
              </w:rPr>
              <w:t>1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20"/>
                <w:szCs w:val="20"/>
              </w:rPr>
            </w:pPr>
            <w:r w:rsidRPr="00245D0B">
              <w:rPr>
                <w:sz w:val="20"/>
                <w:szCs w:val="20"/>
              </w:rPr>
              <w:t>2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20"/>
                <w:szCs w:val="20"/>
              </w:rPr>
            </w:pPr>
            <w:r w:rsidRPr="00245D0B">
              <w:rPr>
                <w:sz w:val="20"/>
                <w:szCs w:val="20"/>
              </w:rPr>
              <w:t>3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20"/>
                <w:szCs w:val="20"/>
              </w:rPr>
            </w:pPr>
            <w:r w:rsidRPr="00245D0B">
              <w:rPr>
                <w:sz w:val="20"/>
                <w:szCs w:val="20"/>
              </w:rPr>
              <w:t>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20"/>
                <w:szCs w:val="20"/>
              </w:rPr>
            </w:pPr>
            <w:r w:rsidRPr="00245D0B">
              <w:rPr>
                <w:sz w:val="20"/>
                <w:szCs w:val="20"/>
              </w:rPr>
              <w:t>5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20"/>
                <w:szCs w:val="20"/>
              </w:rPr>
            </w:pPr>
            <w:r w:rsidRPr="00245D0B">
              <w:rPr>
                <w:sz w:val="20"/>
                <w:szCs w:val="20"/>
              </w:rPr>
              <w:t>6</w:t>
            </w:r>
          </w:p>
        </w:tc>
      </w:tr>
      <w:tr w:rsidR="00245D0B" w:rsidTr="00245D0B">
        <w:tc>
          <w:tcPr>
            <w:tcW w:w="460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b/>
                <w:bCs/>
                <w:sz w:val="20"/>
                <w:szCs w:val="20"/>
              </w:rPr>
            </w:pPr>
            <w:r w:rsidRPr="00245D0B">
              <w:rPr>
                <w:b/>
                <w:bCs/>
                <w:sz w:val="20"/>
                <w:szCs w:val="20"/>
              </w:rPr>
              <w:t xml:space="preserve">Продукція </w:t>
            </w:r>
            <w:r w:rsidRPr="00245D0B">
              <w:rPr>
                <w:b/>
                <w:bCs/>
                <w:sz w:val="20"/>
                <w:szCs w:val="20"/>
              </w:rPr>
              <w:t>та додаткові біологічні активи рослинництва - усього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b/>
                <w:bCs/>
                <w:sz w:val="20"/>
                <w:szCs w:val="20"/>
              </w:rPr>
            </w:pPr>
            <w:r w:rsidRPr="00245D0B">
              <w:rPr>
                <w:b/>
                <w:bCs/>
                <w:color w:val="FFFFFF"/>
                <w:sz w:val="20"/>
                <w:szCs w:val="20"/>
              </w:rPr>
              <w:t>@</w:t>
            </w:r>
            <w:r w:rsidRPr="00245D0B">
              <w:rPr>
                <w:b/>
                <w:bCs/>
                <w:sz w:val="20"/>
                <w:szCs w:val="20"/>
              </w:rPr>
              <w:t>1200</w:t>
            </w:r>
            <w:r w:rsidRPr="00245D0B">
              <w:rPr>
                <w:b/>
                <w:bCs/>
                <w:color w:val="FFFFFF"/>
                <w:sz w:val="20"/>
                <w:szCs w:val="20"/>
              </w:rPr>
              <w:t>@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b/>
                <w:bCs/>
                <w:sz w:val="20"/>
                <w:szCs w:val="20"/>
              </w:rPr>
            </w:pPr>
            <w:r w:rsidRPr="00245D0B">
              <w:rPr>
                <w:sz w:val="18"/>
                <w:szCs w:val="18"/>
              </w:rPr>
              <w:t>Х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b/>
                <w:bCs/>
                <w:sz w:val="20"/>
                <w:szCs w:val="20"/>
              </w:rPr>
            </w:pPr>
            <w:r w:rsidRPr="00245D0B">
              <w:rPr>
                <w:sz w:val="18"/>
                <w:szCs w:val="18"/>
              </w:rPr>
              <w:t>Х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b/>
                <w:bCs/>
                <w:sz w:val="20"/>
                <w:szCs w:val="20"/>
              </w:rPr>
            </w:pPr>
            <w:r w:rsidRPr="00245D0B">
              <w:rPr>
                <w:sz w:val="18"/>
                <w:szCs w:val="18"/>
              </w:rPr>
              <w:t>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45D0B" w:rsidTr="00245D0B">
        <w:tc>
          <w:tcPr>
            <w:tcW w:w="460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0"/>
                <w:szCs w:val="20"/>
              </w:rPr>
            </w:pPr>
            <w:r w:rsidRPr="00245D0B">
              <w:rPr>
                <w:sz w:val="20"/>
                <w:szCs w:val="20"/>
              </w:rPr>
              <w:t>у тому числі: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</w:tr>
      <w:tr w:rsidR="00245D0B" w:rsidTr="00245D0B">
        <w:tc>
          <w:tcPr>
            <w:tcW w:w="460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0"/>
                <w:szCs w:val="20"/>
              </w:rPr>
            </w:pPr>
            <w:r w:rsidRPr="00245D0B">
              <w:rPr>
                <w:sz w:val="20"/>
                <w:szCs w:val="20"/>
              </w:rPr>
              <w:t>зернові і зернобобові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20"/>
                <w:szCs w:val="20"/>
              </w:rPr>
            </w:pPr>
            <w:r w:rsidRPr="00245D0B">
              <w:rPr>
                <w:color w:val="FFFFFF"/>
                <w:sz w:val="20"/>
                <w:szCs w:val="20"/>
              </w:rPr>
              <w:t>@</w:t>
            </w:r>
            <w:r w:rsidRPr="00245D0B">
              <w:rPr>
                <w:sz w:val="20"/>
                <w:szCs w:val="20"/>
              </w:rPr>
              <w:t>1210</w:t>
            </w:r>
            <w:r w:rsidRPr="00245D0B">
              <w:rPr>
                <w:color w:val="FFFFFF"/>
                <w:sz w:val="20"/>
                <w:szCs w:val="20"/>
              </w:rPr>
              <w:t>@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</w:tr>
      <w:tr w:rsidR="00245D0B" w:rsidTr="00245D0B">
        <w:tc>
          <w:tcPr>
            <w:tcW w:w="460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0"/>
                <w:szCs w:val="20"/>
              </w:rPr>
            </w:pPr>
            <w:r w:rsidRPr="00245D0B">
              <w:rPr>
                <w:sz w:val="20"/>
                <w:szCs w:val="20"/>
              </w:rPr>
              <w:t>з них:</w:t>
            </w:r>
          </w:p>
          <w:p w:rsidR="001759CE" w:rsidRPr="00245D0B" w:rsidRDefault="00245D0B">
            <w:pPr>
              <w:pStyle w:val="a0"/>
              <w:rPr>
                <w:sz w:val="20"/>
                <w:szCs w:val="20"/>
              </w:rPr>
            </w:pPr>
            <w:r w:rsidRPr="00245D0B">
              <w:rPr>
                <w:sz w:val="20"/>
                <w:szCs w:val="20"/>
              </w:rPr>
              <w:t>пшениця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20"/>
                <w:szCs w:val="20"/>
              </w:rPr>
            </w:pPr>
            <w:r w:rsidRPr="00245D0B">
              <w:rPr>
                <w:color w:val="FFFFFF"/>
                <w:sz w:val="20"/>
                <w:szCs w:val="20"/>
              </w:rPr>
              <w:t>@</w:t>
            </w:r>
            <w:r w:rsidRPr="00245D0B">
              <w:rPr>
                <w:sz w:val="20"/>
                <w:szCs w:val="20"/>
              </w:rPr>
              <w:t>1211</w:t>
            </w:r>
            <w:r w:rsidRPr="00245D0B">
              <w:rPr>
                <w:color w:val="FFFFFF"/>
                <w:sz w:val="20"/>
                <w:szCs w:val="20"/>
              </w:rPr>
              <w:t>@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</w:tr>
      <w:tr w:rsidR="00245D0B" w:rsidTr="00245D0B">
        <w:tc>
          <w:tcPr>
            <w:tcW w:w="460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0"/>
                <w:szCs w:val="20"/>
              </w:rPr>
            </w:pPr>
            <w:r w:rsidRPr="00245D0B">
              <w:rPr>
                <w:sz w:val="20"/>
                <w:szCs w:val="20"/>
              </w:rPr>
              <w:t>соя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20"/>
                <w:szCs w:val="20"/>
              </w:rPr>
            </w:pPr>
            <w:r w:rsidRPr="00245D0B">
              <w:rPr>
                <w:color w:val="FFFFFF"/>
                <w:sz w:val="20"/>
                <w:szCs w:val="20"/>
              </w:rPr>
              <w:t>@</w:t>
            </w:r>
            <w:r w:rsidRPr="00245D0B">
              <w:rPr>
                <w:sz w:val="20"/>
                <w:szCs w:val="20"/>
              </w:rPr>
              <w:t>1212</w:t>
            </w:r>
            <w:r w:rsidRPr="00245D0B">
              <w:rPr>
                <w:color w:val="FFFFFF"/>
                <w:sz w:val="20"/>
                <w:szCs w:val="20"/>
              </w:rPr>
              <w:t>@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</w:tr>
      <w:tr w:rsidR="00245D0B" w:rsidTr="00245D0B">
        <w:tc>
          <w:tcPr>
            <w:tcW w:w="460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0"/>
                <w:szCs w:val="20"/>
              </w:rPr>
            </w:pPr>
            <w:r w:rsidRPr="00245D0B">
              <w:rPr>
                <w:sz w:val="20"/>
                <w:szCs w:val="20"/>
              </w:rPr>
              <w:t>соняшник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20"/>
                <w:szCs w:val="20"/>
              </w:rPr>
            </w:pPr>
            <w:r w:rsidRPr="00245D0B">
              <w:rPr>
                <w:color w:val="FFFFFF"/>
                <w:sz w:val="20"/>
                <w:szCs w:val="20"/>
              </w:rPr>
              <w:t>@</w:t>
            </w:r>
            <w:r w:rsidRPr="00245D0B">
              <w:rPr>
                <w:sz w:val="20"/>
                <w:szCs w:val="20"/>
              </w:rPr>
              <w:t>1213</w:t>
            </w:r>
            <w:r w:rsidRPr="00245D0B">
              <w:rPr>
                <w:color w:val="FFFFFF"/>
                <w:sz w:val="20"/>
                <w:szCs w:val="20"/>
              </w:rPr>
              <w:t>@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</w:tr>
      <w:tr w:rsidR="00245D0B" w:rsidTr="00245D0B">
        <w:tc>
          <w:tcPr>
            <w:tcW w:w="460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0"/>
                <w:szCs w:val="20"/>
              </w:rPr>
            </w:pPr>
            <w:r w:rsidRPr="00245D0B">
              <w:rPr>
                <w:sz w:val="20"/>
                <w:szCs w:val="20"/>
              </w:rPr>
              <w:t>ріпак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20"/>
                <w:szCs w:val="20"/>
              </w:rPr>
            </w:pPr>
            <w:r w:rsidRPr="00245D0B">
              <w:rPr>
                <w:color w:val="FFFFFF"/>
                <w:sz w:val="20"/>
                <w:szCs w:val="20"/>
              </w:rPr>
              <w:t>@</w:t>
            </w:r>
            <w:r w:rsidRPr="00245D0B">
              <w:rPr>
                <w:sz w:val="20"/>
                <w:szCs w:val="20"/>
              </w:rPr>
              <w:t>1214</w:t>
            </w:r>
            <w:r w:rsidRPr="00245D0B">
              <w:rPr>
                <w:color w:val="FFFFFF"/>
                <w:sz w:val="20"/>
                <w:szCs w:val="20"/>
              </w:rPr>
              <w:t>@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</w:tr>
      <w:tr w:rsidR="00245D0B" w:rsidTr="00245D0B">
        <w:tc>
          <w:tcPr>
            <w:tcW w:w="460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0"/>
                <w:szCs w:val="20"/>
              </w:rPr>
            </w:pPr>
            <w:r w:rsidRPr="00245D0B">
              <w:rPr>
                <w:sz w:val="20"/>
                <w:szCs w:val="20"/>
              </w:rPr>
              <w:t>цукрові буряки (фабричні)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20"/>
                <w:szCs w:val="20"/>
              </w:rPr>
            </w:pPr>
            <w:r w:rsidRPr="00245D0B">
              <w:rPr>
                <w:color w:val="FFFFFF"/>
                <w:sz w:val="20"/>
                <w:szCs w:val="20"/>
              </w:rPr>
              <w:t>@</w:t>
            </w:r>
            <w:r w:rsidRPr="00245D0B">
              <w:rPr>
                <w:sz w:val="20"/>
                <w:szCs w:val="20"/>
              </w:rPr>
              <w:t>1215</w:t>
            </w:r>
            <w:r w:rsidRPr="00245D0B">
              <w:rPr>
                <w:color w:val="FFFFFF"/>
                <w:sz w:val="20"/>
                <w:szCs w:val="20"/>
              </w:rPr>
              <w:t>@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</w:tr>
      <w:tr w:rsidR="00245D0B" w:rsidTr="00245D0B">
        <w:tc>
          <w:tcPr>
            <w:tcW w:w="460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0"/>
                <w:szCs w:val="20"/>
              </w:rPr>
            </w:pPr>
            <w:r w:rsidRPr="00245D0B">
              <w:rPr>
                <w:sz w:val="20"/>
                <w:szCs w:val="20"/>
              </w:rPr>
              <w:t>картопля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20"/>
                <w:szCs w:val="20"/>
              </w:rPr>
            </w:pPr>
            <w:r w:rsidRPr="00245D0B">
              <w:rPr>
                <w:color w:val="FFFFFF"/>
                <w:sz w:val="20"/>
                <w:szCs w:val="20"/>
              </w:rPr>
              <w:t>@</w:t>
            </w:r>
            <w:r w:rsidRPr="00245D0B">
              <w:rPr>
                <w:sz w:val="20"/>
                <w:szCs w:val="20"/>
              </w:rPr>
              <w:t>1216</w:t>
            </w:r>
            <w:r w:rsidRPr="00245D0B">
              <w:rPr>
                <w:color w:val="FFFFFF"/>
                <w:sz w:val="20"/>
                <w:szCs w:val="20"/>
              </w:rPr>
              <w:t>@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</w:tr>
      <w:tr w:rsidR="00245D0B" w:rsidTr="00245D0B">
        <w:tc>
          <w:tcPr>
            <w:tcW w:w="460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0"/>
                <w:szCs w:val="20"/>
              </w:rPr>
            </w:pPr>
            <w:r w:rsidRPr="00245D0B">
              <w:rPr>
                <w:sz w:val="20"/>
                <w:szCs w:val="20"/>
              </w:rPr>
              <w:t>плоди (зерняткові, кісточкові)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20"/>
                <w:szCs w:val="20"/>
              </w:rPr>
            </w:pPr>
            <w:r w:rsidRPr="00245D0B">
              <w:rPr>
                <w:color w:val="FFFFFF"/>
                <w:sz w:val="20"/>
                <w:szCs w:val="20"/>
              </w:rPr>
              <w:t>@</w:t>
            </w:r>
            <w:r w:rsidRPr="00245D0B">
              <w:rPr>
                <w:sz w:val="20"/>
                <w:szCs w:val="20"/>
              </w:rPr>
              <w:t>1217</w:t>
            </w:r>
            <w:r w:rsidRPr="00245D0B">
              <w:rPr>
                <w:color w:val="FFFFFF"/>
                <w:sz w:val="20"/>
                <w:szCs w:val="20"/>
              </w:rPr>
              <w:t>@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</w:tr>
      <w:tr w:rsidR="00245D0B" w:rsidTr="00245D0B">
        <w:tc>
          <w:tcPr>
            <w:tcW w:w="460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0"/>
                <w:szCs w:val="20"/>
              </w:rPr>
            </w:pPr>
            <w:r w:rsidRPr="00245D0B">
              <w:rPr>
                <w:sz w:val="20"/>
                <w:szCs w:val="20"/>
              </w:rPr>
              <w:t>інша продукція рослинництва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20"/>
                <w:szCs w:val="20"/>
              </w:rPr>
            </w:pPr>
            <w:r w:rsidRPr="00245D0B">
              <w:rPr>
                <w:color w:val="FFFFFF"/>
                <w:sz w:val="20"/>
                <w:szCs w:val="20"/>
              </w:rPr>
              <w:t>@</w:t>
            </w:r>
            <w:r w:rsidRPr="00245D0B">
              <w:rPr>
                <w:sz w:val="20"/>
                <w:szCs w:val="20"/>
              </w:rPr>
              <w:t>1218</w:t>
            </w:r>
            <w:r w:rsidRPr="00245D0B">
              <w:rPr>
                <w:color w:val="FFFFFF"/>
                <w:sz w:val="20"/>
                <w:szCs w:val="20"/>
              </w:rPr>
              <w:t>@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</w:tr>
      <w:tr w:rsidR="00245D0B" w:rsidTr="00245D0B">
        <w:tc>
          <w:tcPr>
            <w:tcW w:w="460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0"/>
                <w:szCs w:val="20"/>
              </w:rPr>
            </w:pPr>
            <w:r w:rsidRPr="00245D0B">
              <w:rPr>
                <w:sz w:val="20"/>
                <w:szCs w:val="20"/>
              </w:rPr>
              <w:t>додаткові біологічні активи рослинництва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20"/>
                <w:szCs w:val="20"/>
              </w:rPr>
            </w:pPr>
            <w:r w:rsidRPr="00245D0B">
              <w:rPr>
                <w:color w:val="FFFFFF"/>
                <w:sz w:val="20"/>
                <w:szCs w:val="20"/>
              </w:rPr>
              <w:t>@</w:t>
            </w:r>
            <w:r w:rsidRPr="00245D0B">
              <w:rPr>
                <w:sz w:val="20"/>
                <w:szCs w:val="20"/>
              </w:rPr>
              <w:t>1219</w:t>
            </w:r>
            <w:r w:rsidRPr="00245D0B">
              <w:rPr>
                <w:color w:val="FFFFFF"/>
                <w:sz w:val="20"/>
                <w:szCs w:val="20"/>
              </w:rPr>
              <w:t>@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</w:tr>
      <w:tr w:rsidR="00245D0B" w:rsidTr="00245D0B">
        <w:tc>
          <w:tcPr>
            <w:tcW w:w="460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b/>
                <w:bCs/>
                <w:sz w:val="20"/>
                <w:szCs w:val="20"/>
              </w:rPr>
            </w:pPr>
            <w:r w:rsidRPr="00245D0B">
              <w:rPr>
                <w:b/>
                <w:bCs/>
                <w:sz w:val="20"/>
                <w:szCs w:val="20"/>
              </w:rPr>
              <w:t>Продукція та додаткові біологічні активи тваринництва - усього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b/>
                <w:bCs/>
                <w:sz w:val="20"/>
                <w:szCs w:val="20"/>
              </w:rPr>
            </w:pPr>
            <w:r w:rsidRPr="00245D0B">
              <w:rPr>
                <w:b/>
                <w:bCs/>
                <w:color w:val="FFFFFF"/>
                <w:sz w:val="20"/>
                <w:szCs w:val="20"/>
              </w:rPr>
              <w:t>@</w:t>
            </w:r>
            <w:r w:rsidRPr="00245D0B">
              <w:rPr>
                <w:b/>
                <w:bCs/>
                <w:sz w:val="20"/>
                <w:szCs w:val="20"/>
              </w:rPr>
              <w:t>1220</w:t>
            </w:r>
            <w:r w:rsidRPr="00245D0B">
              <w:rPr>
                <w:b/>
                <w:bCs/>
                <w:color w:val="FFFFFF"/>
                <w:sz w:val="20"/>
                <w:szCs w:val="20"/>
              </w:rPr>
              <w:t>@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b/>
                <w:bCs/>
                <w:sz w:val="20"/>
                <w:szCs w:val="20"/>
              </w:rPr>
            </w:pPr>
            <w:r w:rsidRPr="00245D0B">
              <w:rPr>
                <w:sz w:val="18"/>
                <w:szCs w:val="18"/>
              </w:rPr>
              <w:t>Х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b/>
                <w:bCs/>
                <w:sz w:val="20"/>
                <w:szCs w:val="20"/>
              </w:rPr>
            </w:pPr>
            <w:r w:rsidRPr="00245D0B">
              <w:rPr>
                <w:sz w:val="18"/>
                <w:szCs w:val="18"/>
              </w:rPr>
              <w:t>Х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b/>
                <w:bCs/>
                <w:sz w:val="20"/>
                <w:szCs w:val="20"/>
              </w:rPr>
            </w:pPr>
            <w:r w:rsidRPr="00245D0B">
              <w:rPr>
                <w:sz w:val="18"/>
                <w:szCs w:val="18"/>
              </w:rPr>
              <w:t>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45D0B" w:rsidTr="00245D0B">
        <w:tc>
          <w:tcPr>
            <w:tcW w:w="460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0"/>
                <w:szCs w:val="20"/>
              </w:rPr>
            </w:pPr>
            <w:r w:rsidRPr="00245D0B">
              <w:rPr>
                <w:sz w:val="20"/>
                <w:szCs w:val="20"/>
              </w:rPr>
              <w:t>у тому числі: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</w:tr>
      <w:tr w:rsidR="00245D0B" w:rsidTr="00245D0B">
        <w:tc>
          <w:tcPr>
            <w:tcW w:w="460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0"/>
                <w:szCs w:val="20"/>
              </w:rPr>
            </w:pPr>
            <w:r w:rsidRPr="00245D0B">
              <w:rPr>
                <w:sz w:val="20"/>
                <w:szCs w:val="20"/>
              </w:rPr>
              <w:t>туші - усього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20"/>
                <w:szCs w:val="20"/>
              </w:rPr>
            </w:pPr>
            <w:r w:rsidRPr="00245D0B">
              <w:rPr>
                <w:color w:val="FFFFFF"/>
                <w:sz w:val="20"/>
                <w:szCs w:val="20"/>
              </w:rPr>
              <w:t>@</w:t>
            </w:r>
            <w:r w:rsidRPr="00245D0B">
              <w:rPr>
                <w:sz w:val="20"/>
                <w:szCs w:val="20"/>
              </w:rPr>
              <w:t>1230</w:t>
            </w:r>
            <w:r w:rsidRPr="00245D0B">
              <w:rPr>
                <w:color w:val="FFFFFF"/>
                <w:sz w:val="20"/>
                <w:szCs w:val="20"/>
              </w:rPr>
              <w:t>@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</w:tr>
      <w:tr w:rsidR="00245D0B" w:rsidTr="00245D0B">
        <w:tc>
          <w:tcPr>
            <w:tcW w:w="460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0"/>
                <w:szCs w:val="20"/>
              </w:rPr>
            </w:pPr>
            <w:r w:rsidRPr="00245D0B">
              <w:rPr>
                <w:sz w:val="20"/>
                <w:szCs w:val="20"/>
              </w:rPr>
              <w:t>з них: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</w:tr>
      <w:tr w:rsidR="00245D0B" w:rsidTr="00245D0B">
        <w:tc>
          <w:tcPr>
            <w:tcW w:w="460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0"/>
                <w:szCs w:val="20"/>
              </w:rPr>
            </w:pPr>
            <w:r w:rsidRPr="00245D0B">
              <w:rPr>
                <w:sz w:val="20"/>
                <w:szCs w:val="20"/>
              </w:rPr>
              <w:t>велика рогата худоба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20"/>
                <w:szCs w:val="20"/>
              </w:rPr>
            </w:pPr>
            <w:r w:rsidRPr="00245D0B">
              <w:rPr>
                <w:color w:val="FFFFFF"/>
                <w:sz w:val="20"/>
                <w:szCs w:val="20"/>
              </w:rPr>
              <w:t>@</w:t>
            </w:r>
            <w:r w:rsidRPr="00245D0B">
              <w:rPr>
                <w:sz w:val="20"/>
                <w:szCs w:val="20"/>
              </w:rPr>
              <w:t>1231</w:t>
            </w:r>
            <w:r w:rsidRPr="00245D0B">
              <w:rPr>
                <w:color w:val="FFFFFF"/>
                <w:sz w:val="20"/>
                <w:szCs w:val="20"/>
              </w:rPr>
              <w:t>@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</w:tr>
      <w:tr w:rsidR="00245D0B" w:rsidTr="00245D0B">
        <w:tc>
          <w:tcPr>
            <w:tcW w:w="460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0"/>
                <w:szCs w:val="20"/>
              </w:rPr>
            </w:pPr>
            <w:r w:rsidRPr="00245D0B">
              <w:rPr>
                <w:sz w:val="20"/>
                <w:szCs w:val="20"/>
              </w:rPr>
              <w:t>свині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20"/>
                <w:szCs w:val="20"/>
              </w:rPr>
            </w:pPr>
            <w:r w:rsidRPr="00245D0B">
              <w:rPr>
                <w:color w:val="FFFFFF"/>
                <w:sz w:val="20"/>
                <w:szCs w:val="20"/>
              </w:rPr>
              <w:t>@</w:t>
            </w:r>
            <w:r w:rsidRPr="00245D0B">
              <w:rPr>
                <w:sz w:val="20"/>
                <w:szCs w:val="20"/>
              </w:rPr>
              <w:t>1232</w:t>
            </w:r>
            <w:r w:rsidRPr="00245D0B">
              <w:rPr>
                <w:color w:val="FFFFFF"/>
                <w:sz w:val="20"/>
                <w:szCs w:val="20"/>
              </w:rPr>
              <w:t>@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</w:tr>
      <w:tr w:rsidR="00245D0B" w:rsidTr="00245D0B">
        <w:tc>
          <w:tcPr>
            <w:tcW w:w="460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0"/>
                <w:szCs w:val="20"/>
              </w:rPr>
            </w:pPr>
            <w:r w:rsidRPr="00245D0B">
              <w:rPr>
                <w:sz w:val="20"/>
                <w:szCs w:val="20"/>
              </w:rPr>
              <w:t>молоко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20"/>
                <w:szCs w:val="20"/>
              </w:rPr>
            </w:pPr>
            <w:r w:rsidRPr="00245D0B">
              <w:rPr>
                <w:color w:val="FFFFFF"/>
                <w:sz w:val="20"/>
                <w:szCs w:val="20"/>
              </w:rPr>
              <w:t>@</w:t>
            </w:r>
            <w:r w:rsidRPr="00245D0B">
              <w:rPr>
                <w:sz w:val="20"/>
                <w:szCs w:val="20"/>
              </w:rPr>
              <w:t>1233</w:t>
            </w:r>
            <w:r w:rsidRPr="00245D0B">
              <w:rPr>
                <w:color w:val="FFFFFF"/>
                <w:sz w:val="20"/>
                <w:szCs w:val="20"/>
              </w:rPr>
              <w:t>@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</w:tr>
      <w:tr w:rsidR="00245D0B" w:rsidTr="00245D0B">
        <w:tc>
          <w:tcPr>
            <w:tcW w:w="460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0"/>
                <w:szCs w:val="20"/>
              </w:rPr>
            </w:pPr>
            <w:r w:rsidRPr="00245D0B">
              <w:rPr>
                <w:sz w:val="20"/>
                <w:szCs w:val="20"/>
              </w:rPr>
              <w:t>вовна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20"/>
                <w:szCs w:val="20"/>
              </w:rPr>
            </w:pPr>
            <w:r w:rsidRPr="00245D0B">
              <w:rPr>
                <w:color w:val="FFFFFF"/>
                <w:sz w:val="20"/>
                <w:szCs w:val="20"/>
              </w:rPr>
              <w:t>@</w:t>
            </w:r>
            <w:r w:rsidRPr="00245D0B">
              <w:rPr>
                <w:sz w:val="20"/>
                <w:szCs w:val="20"/>
              </w:rPr>
              <w:t>1234</w:t>
            </w:r>
            <w:r w:rsidRPr="00245D0B">
              <w:rPr>
                <w:color w:val="FFFFFF"/>
                <w:sz w:val="20"/>
                <w:szCs w:val="20"/>
              </w:rPr>
              <w:t>@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</w:tr>
      <w:tr w:rsidR="00245D0B" w:rsidTr="00245D0B">
        <w:tc>
          <w:tcPr>
            <w:tcW w:w="460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0"/>
                <w:szCs w:val="20"/>
              </w:rPr>
            </w:pPr>
            <w:r w:rsidRPr="00245D0B">
              <w:rPr>
                <w:sz w:val="20"/>
                <w:szCs w:val="20"/>
              </w:rPr>
              <w:t>яйця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20"/>
                <w:szCs w:val="20"/>
              </w:rPr>
            </w:pPr>
            <w:r w:rsidRPr="00245D0B">
              <w:rPr>
                <w:color w:val="FFFFFF"/>
                <w:sz w:val="20"/>
                <w:szCs w:val="20"/>
              </w:rPr>
              <w:t>@</w:t>
            </w:r>
            <w:r w:rsidRPr="00245D0B">
              <w:rPr>
                <w:sz w:val="20"/>
                <w:szCs w:val="20"/>
              </w:rPr>
              <w:t>1235</w:t>
            </w:r>
            <w:r w:rsidRPr="00245D0B">
              <w:rPr>
                <w:color w:val="FFFFFF"/>
                <w:sz w:val="20"/>
                <w:szCs w:val="20"/>
              </w:rPr>
              <w:t>@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</w:tr>
      <w:tr w:rsidR="00245D0B" w:rsidTr="00245D0B">
        <w:tc>
          <w:tcPr>
            <w:tcW w:w="460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0"/>
                <w:szCs w:val="20"/>
              </w:rPr>
            </w:pPr>
            <w:r w:rsidRPr="00245D0B">
              <w:rPr>
                <w:sz w:val="20"/>
                <w:szCs w:val="20"/>
              </w:rPr>
              <w:t>інша продукція тваринництва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20"/>
                <w:szCs w:val="20"/>
              </w:rPr>
            </w:pPr>
            <w:r w:rsidRPr="00245D0B">
              <w:rPr>
                <w:color w:val="FFFFFF"/>
                <w:sz w:val="20"/>
                <w:szCs w:val="20"/>
              </w:rPr>
              <w:t>@</w:t>
            </w:r>
            <w:r w:rsidRPr="00245D0B">
              <w:rPr>
                <w:sz w:val="20"/>
                <w:szCs w:val="20"/>
              </w:rPr>
              <w:t>1236</w:t>
            </w:r>
            <w:r w:rsidRPr="00245D0B">
              <w:rPr>
                <w:color w:val="FFFFFF"/>
                <w:sz w:val="20"/>
                <w:szCs w:val="20"/>
              </w:rPr>
              <w:t>@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</w:tr>
      <w:tr w:rsidR="00245D0B" w:rsidTr="00245D0B">
        <w:tc>
          <w:tcPr>
            <w:tcW w:w="460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0"/>
                <w:szCs w:val="20"/>
              </w:rPr>
            </w:pPr>
            <w:r w:rsidRPr="00245D0B">
              <w:rPr>
                <w:sz w:val="20"/>
                <w:szCs w:val="20"/>
              </w:rPr>
              <w:t>додаткові біологічні активи тваринництва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20"/>
                <w:szCs w:val="20"/>
              </w:rPr>
            </w:pPr>
            <w:r w:rsidRPr="00245D0B">
              <w:rPr>
                <w:color w:val="FFFFFF"/>
                <w:sz w:val="20"/>
                <w:szCs w:val="20"/>
              </w:rPr>
              <w:t>@</w:t>
            </w:r>
            <w:r w:rsidRPr="00245D0B">
              <w:rPr>
                <w:sz w:val="20"/>
                <w:szCs w:val="20"/>
              </w:rPr>
              <w:t>1237</w:t>
            </w:r>
            <w:r w:rsidRPr="00245D0B">
              <w:rPr>
                <w:color w:val="FFFFFF"/>
                <w:sz w:val="20"/>
                <w:szCs w:val="20"/>
              </w:rPr>
              <w:t>@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</w:tr>
      <w:tr w:rsidR="00245D0B" w:rsidTr="00245D0B">
        <w:tc>
          <w:tcPr>
            <w:tcW w:w="460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0"/>
                <w:szCs w:val="20"/>
              </w:rPr>
            </w:pPr>
            <w:r w:rsidRPr="00245D0B">
              <w:rPr>
                <w:sz w:val="20"/>
                <w:szCs w:val="20"/>
              </w:rPr>
              <w:t>продукція рибництва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sz w:val="20"/>
                <w:szCs w:val="20"/>
              </w:rPr>
            </w:pPr>
            <w:r w:rsidRPr="00245D0B">
              <w:rPr>
                <w:color w:val="FFFFFF"/>
                <w:sz w:val="20"/>
                <w:szCs w:val="20"/>
              </w:rPr>
              <w:t>@</w:t>
            </w:r>
            <w:r w:rsidRPr="00245D0B">
              <w:rPr>
                <w:sz w:val="20"/>
                <w:szCs w:val="20"/>
              </w:rPr>
              <w:t>1238</w:t>
            </w:r>
            <w:r w:rsidRPr="00245D0B">
              <w:rPr>
                <w:color w:val="FFFFFF"/>
                <w:sz w:val="20"/>
                <w:szCs w:val="20"/>
              </w:rPr>
              <w:t>@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sz w:val="20"/>
                <w:szCs w:val="20"/>
              </w:rPr>
            </w:pPr>
          </w:p>
        </w:tc>
      </w:tr>
      <w:tr w:rsidR="00245D0B" w:rsidTr="00245D0B">
        <w:tc>
          <w:tcPr>
            <w:tcW w:w="460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b/>
                <w:bCs/>
                <w:sz w:val="20"/>
                <w:szCs w:val="20"/>
              </w:rPr>
            </w:pPr>
            <w:r w:rsidRPr="00245D0B">
              <w:rPr>
                <w:b/>
                <w:bCs/>
                <w:sz w:val="20"/>
                <w:szCs w:val="20"/>
              </w:rPr>
              <w:t>Сільськогосподарська продукція та додаткові біологічні активи - разом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b/>
                <w:bCs/>
                <w:sz w:val="20"/>
                <w:szCs w:val="20"/>
              </w:rPr>
            </w:pPr>
            <w:r w:rsidRPr="00245D0B">
              <w:rPr>
                <w:b/>
                <w:bCs/>
                <w:color w:val="FFFFFF"/>
                <w:sz w:val="20"/>
                <w:szCs w:val="20"/>
              </w:rPr>
              <w:t>@</w:t>
            </w:r>
            <w:r w:rsidRPr="00245D0B">
              <w:rPr>
                <w:b/>
                <w:bCs/>
                <w:sz w:val="20"/>
                <w:szCs w:val="20"/>
              </w:rPr>
              <w:t>1240</w:t>
            </w:r>
            <w:r w:rsidRPr="00245D0B">
              <w:rPr>
                <w:b/>
                <w:bCs/>
                <w:color w:val="FFFFFF"/>
                <w:sz w:val="20"/>
                <w:szCs w:val="20"/>
              </w:rPr>
              <w:t>@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b/>
                <w:bCs/>
                <w:sz w:val="20"/>
                <w:szCs w:val="20"/>
              </w:rPr>
            </w:pPr>
            <w:r w:rsidRPr="00245D0B">
              <w:rPr>
                <w:sz w:val="18"/>
                <w:szCs w:val="18"/>
              </w:rPr>
              <w:t>Х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b/>
                <w:bCs/>
                <w:sz w:val="20"/>
                <w:szCs w:val="20"/>
              </w:rPr>
            </w:pPr>
            <w:r w:rsidRPr="00245D0B">
              <w:rPr>
                <w:sz w:val="18"/>
                <w:szCs w:val="18"/>
              </w:rPr>
              <w:t>Х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759CE" w:rsidRPr="00245D0B" w:rsidRDefault="00245D0B" w:rsidP="00245D0B">
            <w:pPr>
              <w:pStyle w:val="a0"/>
              <w:jc w:val="center"/>
              <w:rPr>
                <w:b/>
                <w:bCs/>
                <w:sz w:val="20"/>
                <w:szCs w:val="20"/>
              </w:rPr>
            </w:pPr>
            <w:r w:rsidRPr="00245D0B">
              <w:rPr>
                <w:sz w:val="18"/>
                <w:szCs w:val="18"/>
              </w:rPr>
              <w:t>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759CE" w:rsidRPr="00245D0B" w:rsidRDefault="001759CE" w:rsidP="00245D0B">
            <w:pPr>
              <w:pStyle w:val="a0"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1759CE" w:rsidRDefault="001759CE">
      <w:pPr>
        <w:pStyle w:val="a0"/>
        <w:jc w:val="center"/>
        <w:rPr>
          <w:b/>
          <w:bCs/>
          <w:sz w:val="20"/>
          <w:szCs w:val="20"/>
        </w:rPr>
      </w:pPr>
    </w:p>
    <w:p w:rsidR="001759CE" w:rsidRDefault="00245D0B">
      <w:pPr>
        <w:pStyle w:val="a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:rsidR="001759CE" w:rsidRDefault="00245D0B">
      <w:pPr>
        <w:pStyle w:val="a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XIII. Розшифрування позабалансових рахунків</w:t>
      </w:r>
    </w:p>
    <w:p w:rsidR="001759CE" w:rsidRDefault="001759CE">
      <w:pPr>
        <w:pStyle w:val="a0"/>
        <w:jc w:val="center"/>
        <w:rPr>
          <w:b/>
          <w:bCs/>
          <w:sz w:val="20"/>
          <w:szCs w:val="20"/>
        </w:rPr>
      </w:pPr>
    </w:p>
    <w:p w:rsidR="001759CE" w:rsidRDefault="001759CE">
      <w:pPr>
        <w:pStyle w:val="a0"/>
        <w:jc w:val="center"/>
        <w:rPr>
          <w:b/>
          <w:bCs/>
          <w:sz w:val="20"/>
          <w:szCs w:val="20"/>
        </w:rPr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88"/>
        <w:gridCol w:w="1080"/>
        <w:gridCol w:w="1370"/>
        <w:gridCol w:w="1870"/>
        <w:gridCol w:w="1510"/>
        <w:gridCol w:w="1550"/>
      </w:tblGrid>
      <w:tr w:rsidR="00245D0B" w:rsidTr="00245D0B">
        <w:tc>
          <w:tcPr>
            <w:tcW w:w="7488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22"/>
                <w:szCs w:val="22"/>
              </w:rPr>
            </w:pPr>
            <w:r w:rsidRPr="00245D0B">
              <w:rPr>
                <w:sz w:val="22"/>
                <w:szCs w:val="22"/>
              </w:rPr>
              <w:t>Назва рахунку позабалансового обліку</w:t>
            </w:r>
          </w:p>
        </w:tc>
        <w:tc>
          <w:tcPr>
            <w:tcW w:w="108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22"/>
                <w:szCs w:val="22"/>
              </w:rPr>
            </w:pPr>
            <w:r w:rsidRPr="00245D0B">
              <w:rPr>
                <w:sz w:val="22"/>
                <w:szCs w:val="22"/>
              </w:rPr>
              <w:t>Код рядка</w:t>
            </w:r>
          </w:p>
        </w:tc>
        <w:tc>
          <w:tcPr>
            <w:tcW w:w="137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22"/>
                <w:szCs w:val="22"/>
              </w:rPr>
            </w:pPr>
            <w:r w:rsidRPr="00245D0B">
              <w:rPr>
                <w:sz w:val="22"/>
                <w:szCs w:val="22"/>
              </w:rPr>
              <w:t>Залишок на початок звітного року</w:t>
            </w:r>
          </w:p>
        </w:tc>
        <w:tc>
          <w:tcPr>
            <w:tcW w:w="187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22"/>
                <w:szCs w:val="22"/>
              </w:rPr>
            </w:pPr>
            <w:r w:rsidRPr="00245D0B">
              <w:rPr>
                <w:sz w:val="22"/>
                <w:szCs w:val="22"/>
              </w:rPr>
              <w:t xml:space="preserve">Надходження </w:t>
            </w:r>
          </w:p>
        </w:tc>
        <w:tc>
          <w:tcPr>
            <w:tcW w:w="151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22"/>
                <w:szCs w:val="22"/>
              </w:rPr>
            </w:pPr>
            <w:r w:rsidRPr="00245D0B">
              <w:rPr>
                <w:sz w:val="22"/>
                <w:szCs w:val="22"/>
              </w:rPr>
              <w:t xml:space="preserve">Вибуття </w:t>
            </w:r>
          </w:p>
        </w:tc>
        <w:tc>
          <w:tcPr>
            <w:tcW w:w="155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22"/>
                <w:szCs w:val="22"/>
              </w:rPr>
            </w:pPr>
            <w:r w:rsidRPr="00245D0B">
              <w:rPr>
                <w:sz w:val="22"/>
                <w:szCs w:val="22"/>
              </w:rPr>
              <w:t xml:space="preserve">Залишок на кінець </w:t>
            </w:r>
            <w:r w:rsidRPr="00245D0B">
              <w:rPr>
                <w:sz w:val="22"/>
                <w:szCs w:val="22"/>
              </w:rPr>
              <w:t>звітного року</w:t>
            </w:r>
          </w:p>
        </w:tc>
      </w:tr>
      <w:tr w:rsidR="00245D0B" w:rsidTr="00245D0B">
        <w:tc>
          <w:tcPr>
            <w:tcW w:w="7488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22"/>
                <w:szCs w:val="22"/>
              </w:rPr>
            </w:pPr>
            <w:r w:rsidRPr="00245D0B">
              <w:rPr>
                <w:sz w:val="22"/>
                <w:szCs w:val="22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22"/>
                <w:szCs w:val="22"/>
              </w:rPr>
            </w:pPr>
            <w:r w:rsidRPr="00245D0B">
              <w:rPr>
                <w:sz w:val="22"/>
                <w:szCs w:val="22"/>
              </w:rPr>
              <w:t>2</w:t>
            </w:r>
          </w:p>
        </w:tc>
        <w:tc>
          <w:tcPr>
            <w:tcW w:w="137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22"/>
                <w:szCs w:val="22"/>
              </w:rPr>
            </w:pPr>
            <w:r w:rsidRPr="00245D0B">
              <w:rPr>
                <w:sz w:val="22"/>
                <w:szCs w:val="22"/>
              </w:rPr>
              <w:t>3</w:t>
            </w:r>
          </w:p>
        </w:tc>
        <w:tc>
          <w:tcPr>
            <w:tcW w:w="187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22"/>
                <w:szCs w:val="22"/>
              </w:rPr>
            </w:pPr>
            <w:r w:rsidRPr="00245D0B">
              <w:rPr>
                <w:sz w:val="22"/>
                <w:szCs w:val="22"/>
              </w:rPr>
              <w:t>4</w:t>
            </w:r>
          </w:p>
        </w:tc>
        <w:tc>
          <w:tcPr>
            <w:tcW w:w="151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22"/>
                <w:szCs w:val="22"/>
              </w:rPr>
            </w:pPr>
            <w:r w:rsidRPr="00245D0B">
              <w:rPr>
                <w:sz w:val="22"/>
                <w:szCs w:val="22"/>
              </w:rPr>
              <w:t>5</w:t>
            </w:r>
          </w:p>
        </w:tc>
        <w:tc>
          <w:tcPr>
            <w:tcW w:w="155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22"/>
                <w:szCs w:val="22"/>
              </w:rPr>
            </w:pPr>
            <w:r w:rsidRPr="00245D0B">
              <w:rPr>
                <w:sz w:val="22"/>
                <w:szCs w:val="22"/>
              </w:rPr>
              <w:t>6</w:t>
            </w:r>
          </w:p>
        </w:tc>
      </w:tr>
      <w:tr w:rsidR="00245D0B" w:rsidTr="00245D0B">
        <w:tc>
          <w:tcPr>
            <w:tcW w:w="748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2"/>
                <w:szCs w:val="22"/>
              </w:rPr>
            </w:pPr>
            <w:r w:rsidRPr="00245D0B">
              <w:rPr>
                <w:sz w:val="22"/>
                <w:szCs w:val="22"/>
              </w:rPr>
              <w:t>01 «Орендовані основні засоби та нематеріальні активи»</w:t>
            </w:r>
          </w:p>
        </w:tc>
        <w:tc>
          <w:tcPr>
            <w:tcW w:w="108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b/>
                <w:bCs/>
                <w:sz w:val="22"/>
                <w:szCs w:val="22"/>
              </w:rPr>
            </w:pPr>
            <w:r w:rsidRPr="00245D0B">
              <w:rPr>
                <w:b/>
                <w:bCs/>
                <w:color w:val="FFFFFF"/>
                <w:sz w:val="22"/>
                <w:szCs w:val="22"/>
              </w:rPr>
              <w:t>@</w:t>
            </w:r>
            <w:r w:rsidRPr="00245D0B">
              <w:rPr>
                <w:b/>
                <w:bCs/>
                <w:sz w:val="22"/>
                <w:szCs w:val="22"/>
              </w:rPr>
              <w:t>1310</w:t>
            </w:r>
            <w:r w:rsidRPr="00245D0B">
              <w:rPr>
                <w:b/>
                <w:bCs/>
                <w:color w:val="FFFFFF"/>
                <w:sz w:val="22"/>
                <w:szCs w:val="22"/>
              </w:rPr>
              <w:t>@</w:t>
            </w:r>
          </w:p>
        </w:tc>
        <w:tc>
          <w:tcPr>
            <w:tcW w:w="13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8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1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</w:tr>
      <w:tr w:rsidR="00245D0B" w:rsidTr="00245D0B">
        <w:tc>
          <w:tcPr>
            <w:tcW w:w="748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2"/>
                <w:szCs w:val="22"/>
              </w:rPr>
            </w:pPr>
            <w:r w:rsidRPr="00245D0B">
              <w:rPr>
                <w:sz w:val="22"/>
                <w:szCs w:val="22"/>
              </w:rPr>
              <w:t>011 «Орендовані основні засоби розпорядників бюджетних коштів»</w:t>
            </w:r>
          </w:p>
        </w:tc>
        <w:tc>
          <w:tcPr>
            <w:tcW w:w="108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22"/>
                <w:szCs w:val="22"/>
              </w:rPr>
            </w:pPr>
            <w:r w:rsidRPr="00245D0B">
              <w:rPr>
                <w:color w:val="FFFFFF"/>
                <w:sz w:val="22"/>
                <w:szCs w:val="22"/>
              </w:rPr>
              <w:t>@</w:t>
            </w:r>
            <w:r w:rsidRPr="00245D0B">
              <w:rPr>
                <w:sz w:val="22"/>
                <w:szCs w:val="22"/>
              </w:rPr>
              <w:t>1311</w:t>
            </w:r>
            <w:r w:rsidRPr="00245D0B">
              <w:rPr>
                <w:color w:val="FFFFFF"/>
                <w:sz w:val="22"/>
                <w:szCs w:val="22"/>
              </w:rPr>
              <w:t>@</w:t>
            </w:r>
          </w:p>
        </w:tc>
        <w:tc>
          <w:tcPr>
            <w:tcW w:w="13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8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1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</w:tr>
      <w:tr w:rsidR="00245D0B" w:rsidTr="00245D0B">
        <w:tc>
          <w:tcPr>
            <w:tcW w:w="748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2"/>
                <w:szCs w:val="22"/>
              </w:rPr>
            </w:pPr>
            <w:r w:rsidRPr="00245D0B">
              <w:rPr>
                <w:sz w:val="22"/>
                <w:szCs w:val="22"/>
              </w:rPr>
              <w:t>012 «Орендовані основні засоби державних цільових фондів»</w:t>
            </w:r>
          </w:p>
        </w:tc>
        <w:tc>
          <w:tcPr>
            <w:tcW w:w="108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22"/>
                <w:szCs w:val="22"/>
              </w:rPr>
            </w:pPr>
            <w:r w:rsidRPr="00245D0B">
              <w:rPr>
                <w:color w:val="FFFFFF"/>
                <w:sz w:val="22"/>
                <w:szCs w:val="22"/>
              </w:rPr>
              <w:t>@</w:t>
            </w:r>
            <w:r w:rsidRPr="00245D0B">
              <w:rPr>
                <w:sz w:val="22"/>
                <w:szCs w:val="22"/>
              </w:rPr>
              <w:t>1312</w:t>
            </w:r>
            <w:r w:rsidRPr="00245D0B">
              <w:rPr>
                <w:color w:val="FFFFFF"/>
                <w:sz w:val="22"/>
                <w:szCs w:val="22"/>
              </w:rPr>
              <w:t>@</w:t>
            </w:r>
          </w:p>
        </w:tc>
        <w:tc>
          <w:tcPr>
            <w:tcW w:w="13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8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1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</w:tr>
      <w:tr w:rsidR="00245D0B" w:rsidTr="00245D0B">
        <w:tc>
          <w:tcPr>
            <w:tcW w:w="748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2"/>
                <w:szCs w:val="22"/>
              </w:rPr>
            </w:pPr>
            <w:r w:rsidRPr="00245D0B">
              <w:rPr>
                <w:sz w:val="22"/>
                <w:szCs w:val="22"/>
              </w:rPr>
              <w:t xml:space="preserve">013 «Орендовані </w:t>
            </w:r>
            <w:r w:rsidRPr="00245D0B">
              <w:rPr>
                <w:sz w:val="22"/>
                <w:szCs w:val="22"/>
              </w:rPr>
              <w:t>нематеріальні активи розпорядників бюджетних коштів»</w:t>
            </w:r>
          </w:p>
        </w:tc>
        <w:tc>
          <w:tcPr>
            <w:tcW w:w="1080" w:type="dxa"/>
            <w:shd w:val="clear" w:color="auto" w:fill="auto"/>
          </w:tcPr>
          <w:p w:rsidR="001759CE" w:rsidRPr="00245D0B" w:rsidRDefault="00245D0B" w:rsidP="00245D0B">
            <w:pPr>
              <w:pStyle w:val="a0"/>
              <w:tabs>
                <w:tab w:val="center" w:pos="432"/>
              </w:tabs>
              <w:rPr>
                <w:sz w:val="22"/>
                <w:szCs w:val="22"/>
              </w:rPr>
            </w:pPr>
            <w:r w:rsidRPr="00245D0B">
              <w:rPr>
                <w:color w:val="FFFFFF"/>
                <w:sz w:val="22"/>
                <w:szCs w:val="22"/>
              </w:rPr>
              <w:tab/>
              <w:t>@</w:t>
            </w:r>
            <w:r w:rsidRPr="00245D0B">
              <w:rPr>
                <w:sz w:val="22"/>
                <w:szCs w:val="22"/>
              </w:rPr>
              <w:t>1313</w:t>
            </w:r>
            <w:r w:rsidRPr="00245D0B">
              <w:rPr>
                <w:color w:val="FFFFFF"/>
                <w:sz w:val="22"/>
                <w:szCs w:val="22"/>
              </w:rPr>
              <w:t>@</w:t>
            </w:r>
          </w:p>
        </w:tc>
        <w:tc>
          <w:tcPr>
            <w:tcW w:w="13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8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1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</w:tr>
      <w:tr w:rsidR="00245D0B" w:rsidTr="00245D0B">
        <w:tc>
          <w:tcPr>
            <w:tcW w:w="748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2"/>
                <w:szCs w:val="22"/>
              </w:rPr>
            </w:pPr>
            <w:r w:rsidRPr="00245D0B">
              <w:rPr>
                <w:sz w:val="22"/>
                <w:szCs w:val="22"/>
              </w:rPr>
              <w:t>014 «Орендовані нематеріальні активи державних цільових фондів»</w:t>
            </w:r>
          </w:p>
        </w:tc>
        <w:tc>
          <w:tcPr>
            <w:tcW w:w="108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22"/>
                <w:szCs w:val="22"/>
              </w:rPr>
            </w:pPr>
            <w:r w:rsidRPr="00245D0B">
              <w:rPr>
                <w:color w:val="FFFFFF"/>
                <w:sz w:val="22"/>
                <w:szCs w:val="22"/>
              </w:rPr>
              <w:t>@</w:t>
            </w:r>
            <w:r w:rsidRPr="00245D0B">
              <w:rPr>
                <w:sz w:val="22"/>
                <w:szCs w:val="22"/>
              </w:rPr>
              <w:t>1314</w:t>
            </w:r>
            <w:r w:rsidRPr="00245D0B">
              <w:rPr>
                <w:color w:val="FFFFFF"/>
                <w:sz w:val="22"/>
                <w:szCs w:val="22"/>
              </w:rPr>
              <w:t>@</w:t>
            </w:r>
          </w:p>
        </w:tc>
        <w:tc>
          <w:tcPr>
            <w:tcW w:w="13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8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1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</w:tr>
      <w:tr w:rsidR="00245D0B" w:rsidTr="00245D0B">
        <w:tc>
          <w:tcPr>
            <w:tcW w:w="748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2"/>
                <w:szCs w:val="22"/>
              </w:rPr>
            </w:pPr>
            <w:r w:rsidRPr="00245D0B">
              <w:rPr>
                <w:sz w:val="22"/>
                <w:szCs w:val="22"/>
              </w:rPr>
              <w:t>02 «Активи на відповідальному зберіганні»</w:t>
            </w:r>
          </w:p>
        </w:tc>
        <w:tc>
          <w:tcPr>
            <w:tcW w:w="108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b/>
                <w:bCs/>
                <w:sz w:val="22"/>
                <w:szCs w:val="22"/>
              </w:rPr>
            </w:pPr>
            <w:r w:rsidRPr="00245D0B">
              <w:rPr>
                <w:b/>
                <w:bCs/>
                <w:color w:val="FFFFFF"/>
                <w:sz w:val="22"/>
                <w:szCs w:val="22"/>
              </w:rPr>
              <w:t>@</w:t>
            </w:r>
            <w:r w:rsidRPr="00245D0B">
              <w:rPr>
                <w:b/>
                <w:bCs/>
                <w:sz w:val="22"/>
                <w:szCs w:val="22"/>
              </w:rPr>
              <w:t>1320</w:t>
            </w:r>
            <w:r w:rsidRPr="00245D0B">
              <w:rPr>
                <w:b/>
                <w:bCs/>
                <w:color w:val="FFFFFF"/>
                <w:sz w:val="22"/>
                <w:szCs w:val="22"/>
              </w:rPr>
              <w:t>@</w:t>
            </w:r>
          </w:p>
        </w:tc>
        <w:tc>
          <w:tcPr>
            <w:tcW w:w="13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8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1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</w:tr>
      <w:tr w:rsidR="00245D0B" w:rsidTr="00245D0B">
        <w:tc>
          <w:tcPr>
            <w:tcW w:w="748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2"/>
                <w:szCs w:val="22"/>
              </w:rPr>
            </w:pPr>
            <w:r w:rsidRPr="00245D0B">
              <w:rPr>
                <w:sz w:val="22"/>
                <w:szCs w:val="22"/>
              </w:rPr>
              <w:t xml:space="preserve">021 «Активи на відповідальному зберіганні розпорядників </w:t>
            </w:r>
            <w:r w:rsidRPr="00245D0B">
              <w:rPr>
                <w:sz w:val="22"/>
                <w:szCs w:val="22"/>
              </w:rPr>
              <w:t>бюджетних коштів»</w:t>
            </w:r>
          </w:p>
        </w:tc>
        <w:tc>
          <w:tcPr>
            <w:tcW w:w="108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22"/>
                <w:szCs w:val="22"/>
              </w:rPr>
            </w:pPr>
            <w:r w:rsidRPr="00245D0B">
              <w:rPr>
                <w:color w:val="FFFFFF"/>
                <w:sz w:val="22"/>
                <w:szCs w:val="22"/>
              </w:rPr>
              <w:t>@</w:t>
            </w:r>
            <w:r w:rsidRPr="00245D0B">
              <w:rPr>
                <w:sz w:val="22"/>
                <w:szCs w:val="22"/>
              </w:rPr>
              <w:t>1321</w:t>
            </w:r>
            <w:r w:rsidRPr="00245D0B">
              <w:rPr>
                <w:color w:val="FFFFFF"/>
                <w:sz w:val="22"/>
                <w:szCs w:val="22"/>
              </w:rPr>
              <w:t>@</w:t>
            </w:r>
          </w:p>
        </w:tc>
        <w:tc>
          <w:tcPr>
            <w:tcW w:w="13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8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1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</w:tr>
      <w:tr w:rsidR="00245D0B" w:rsidTr="00245D0B">
        <w:tc>
          <w:tcPr>
            <w:tcW w:w="748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2"/>
                <w:szCs w:val="22"/>
              </w:rPr>
            </w:pPr>
            <w:r w:rsidRPr="00245D0B">
              <w:rPr>
                <w:sz w:val="22"/>
                <w:szCs w:val="22"/>
              </w:rPr>
              <w:t>022 «Активи на відповідальному зберіганні державних цільових фондів»</w:t>
            </w:r>
          </w:p>
        </w:tc>
        <w:tc>
          <w:tcPr>
            <w:tcW w:w="108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22"/>
                <w:szCs w:val="22"/>
              </w:rPr>
            </w:pPr>
            <w:r w:rsidRPr="00245D0B">
              <w:rPr>
                <w:color w:val="FFFFFF"/>
                <w:sz w:val="22"/>
                <w:szCs w:val="22"/>
              </w:rPr>
              <w:t>@</w:t>
            </w:r>
            <w:r w:rsidRPr="00245D0B">
              <w:rPr>
                <w:sz w:val="22"/>
                <w:szCs w:val="22"/>
              </w:rPr>
              <w:t>1322</w:t>
            </w:r>
            <w:r w:rsidRPr="00245D0B">
              <w:rPr>
                <w:color w:val="FFFFFF"/>
                <w:sz w:val="22"/>
                <w:szCs w:val="22"/>
              </w:rPr>
              <w:t>@</w:t>
            </w:r>
          </w:p>
        </w:tc>
        <w:tc>
          <w:tcPr>
            <w:tcW w:w="13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8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1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</w:tr>
      <w:tr w:rsidR="00245D0B" w:rsidTr="00245D0B">
        <w:tc>
          <w:tcPr>
            <w:tcW w:w="748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2"/>
                <w:szCs w:val="22"/>
              </w:rPr>
            </w:pPr>
            <w:r w:rsidRPr="00245D0B">
              <w:rPr>
                <w:sz w:val="22"/>
                <w:szCs w:val="22"/>
              </w:rPr>
              <w:t>03 «Бюджетні зобов’язання»</w:t>
            </w:r>
          </w:p>
        </w:tc>
        <w:tc>
          <w:tcPr>
            <w:tcW w:w="108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b/>
                <w:bCs/>
                <w:sz w:val="22"/>
                <w:szCs w:val="22"/>
              </w:rPr>
            </w:pPr>
            <w:r w:rsidRPr="00245D0B">
              <w:rPr>
                <w:b/>
                <w:bCs/>
                <w:color w:val="FFFFFF"/>
                <w:sz w:val="22"/>
                <w:szCs w:val="22"/>
              </w:rPr>
              <w:t>@</w:t>
            </w:r>
            <w:r w:rsidRPr="00245D0B">
              <w:rPr>
                <w:b/>
                <w:bCs/>
                <w:sz w:val="22"/>
                <w:szCs w:val="22"/>
              </w:rPr>
              <w:t>1330</w:t>
            </w:r>
            <w:r w:rsidRPr="00245D0B">
              <w:rPr>
                <w:b/>
                <w:bCs/>
                <w:color w:val="FFFFFF"/>
                <w:sz w:val="22"/>
                <w:szCs w:val="22"/>
              </w:rPr>
              <w:t>@</w:t>
            </w:r>
          </w:p>
        </w:tc>
        <w:tc>
          <w:tcPr>
            <w:tcW w:w="13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8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1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</w:tr>
      <w:tr w:rsidR="00245D0B" w:rsidTr="00245D0B">
        <w:tc>
          <w:tcPr>
            <w:tcW w:w="748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2"/>
                <w:szCs w:val="22"/>
              </w:rPr>
            </w:pPr>
            <w:r w:rsidRPr="00245D0B">
              <w:rPr>
                <w:sz w:val="22"/>
                <w:szCs w:val="22"/>
              </w:rPr>
              <w:t>031 «Укладені договори (угоди, контракти) розпорядників бюджетних коштів»</w:t>
            </w:r>
          </w:p>
        </w:tc>
        <w:tc>
          <w:tcPr>
            <w:tcW w:w="108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22"/>
                <w:szCs w:val="22"/>
              </w:rPr>
            </w:pPr>
            <w:r w:rsidRPr="00245D0B">
              <w:rPr>
                <w:color w:val="FFFFFF"/>
                <w:sz w:val="22"/>
                <w:szCs w:val="22"/>
              </w:rPr>
              <w:t>@</w:t>
            </w:r>
            <w:r w:rsidRPr="00245D0B">
              <w:rPr>
                <w:sz w:val="22"/>
                <w:szCs w:val="22"/>
              </w:rPr>
              <w:t>1331</w:t>
            </w:r>
            <w:r w:rsidRPr="00245D0B">
              <w:rPr>
                <w:color w:val="FFFFFF"/>
                <w:sz w:val="22"/>
                <w:szCs w:val="22"/>
              </w:rPr>
              <w:t>@</w:t>
            </w:r>
          </w:p>
        </w:tc>
        <w:tc>
          <w:tcPr>
            <w:tcW w:w="13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8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1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</w:tr>
      <w:tr w:rsidR="00245D0B" w:rsidTr="00245D0B">
        <w:tc>
          <w:tcPr>
            <w:tcW w:w="748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2"/>
                <w:szCs w:val="22"/>
              </w:rPr>
            </w:pPr>
            <w:r w:rsidRPr="00245D0B">
              <w:rPr>
                <w:sz w:val="22"/>
                <w:szCs w:val="22"/>
              </w:rPr>
              <w:t xml:space="preserve">032 «Укладені </w:t>
            </w:r>
            <w:r w:rsidRPr="00245D0B">
              <w:rPr>
                <w:sz w:val="22"/>
                <w:szCs w:val="22"/>
              </w:rPr>
              <w:t>договори (угоди, контракти) державних цільових фондів»</w:t>
            </w:r>
          </w:p>
        </w:tc>
        <w:tc>
          <w:tcPr>
            <w:tcW w:w="108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22"/>
                <w:szCs w:val="22"/>
              </w:rPr>
            </w:pPr>
            <w:r w:rsidRPr="00245D0B">
              <w:rPr>
                <w:color w:val="FFFFFF"/>
                <w:sz w:val="22"/>
                <w:szCs w:val="22"/>
              </w:rPr>
              <w:t>@</w:t>
            </w:r>
            <w:r w:rsidRPr="00245D0B">
              <w:rPr>
                <w:sz w:val="22"/>
                <w:szCs w:val="22"/>
              </w:rPr>
              <w:t>1332</w:t>
            </w:r>
            <w:r w:rsidRPr="00245D0B">
              <w:rPr>
                <w:color w:val="FFFFFF"/>
                <w:sz w:val="22"/>
                <w:szCs w:val="22"/>
              </w:rPr>
              <w:t>@</w:t>
            </w:r>
          </w:p>
        </w:tc>
        <w:tc>
          <w:tcPr>
            <w:tcW w:w="13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8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1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</w:tr>
      <w:tr w:rsidR="00245D0B" w:rsidTr="00245D0B">
        <w:tc>
          <w:tcPr>
            <w:tcW w:w="748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2"/>
                <w:szCs w:val="22"/>
              </w:rPr>
            </w:pPr>
            <w:r w:rsidRPr="00245D0B">
              <w:rPr>
                <w:sz w:val="22"/>
                <w:szCs w:val="22"/>
              </w:rPr>
              <w:t>04 «Умовні активи»</w:t>
            </w:r>
          </w:p>
        </w:tc>
        <w:tc>
          <w:tcPr>
            <w:tcW w:w="108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b/>
                <w:bCs/>
                <w:sz w:val="22"/>
                <w:szCs w:val="22"/>
              </w:rPr>
            </w:pPr>
            <w:r w:rsidRPr="00245D0B">
              <w:rPr>
                <w:b/>
                <w:bCs/>
                <w:color w:val="FFFFFF"/>
                <w:sz w:val="22"/>
                <w:szCs w:val="22"/>
              </w:rPr>
              <w:t>@</w:t>
            </w:r>
            <w:r w:rsidRPr="00245D0B">
              <w:rPr>
                <w:b/>
                <w:bCs/>
                <w:sz w:val="22"/>
                <w:szCs w:val="22"/>
              </w:rPr>
              <w:t>1340</w:t>
            </w:r>
            <w:r w:rsidRPr="00245D0B">
              <w:rPr>
                <w:b/>
                <w:bCs/>
                <w:color w:val="FFFFFF"/>
                <w:sz w:val="22"/>
                <w:szCs w:val="22"/>
              </w:rPr>
              <w:t>@</w:t>
            </w:r>
          </w:p>
        </w:tc>
        <w:tc>
          <w:tcPr>
            <w:tcW w:w="13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8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1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</w:tr>
      <w:tr w:rsidR="00245D0B" w:rsidTr="00245D0B">
        <w:tc>
          <w:tcPr>
            <w:tcW w:w="748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2"/>
                <w:szCs w:val="22"/>
              </w:rPr>
            </w:pPr>
            <w:r w:rsidRPr="00245D0B">
              <w:rPr>
                <w:sz w:val="22"/>
                <w:szCs w:val="22"/>
              </w:rPr>
              <w:t>041 «Умовні активи розпорядників бюджетних коштів»</w:t>
            </w:r>
          </w:p>
        </w:tc>
        <w:tc>
          <w:tcPr>
            <w:tcW w:w="108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22"/>
                <w:szCs w:val="22"/>
              </w:rPr>
            </w:pPr>
            <w:r w:rsidRPr="00245D0B">
              <w:rPr>
                <w:color w:val="FFFFFF"/>
                <w:sz w:val="22"/>
                <w:szCs w:val="22"/>
              </w:rPr>
              <w:t>@</w:t>
            </w:r>
            <w:r w:rsidRPr="00245D0B">
              <w:rPr>
                <w:sz w:val="22"/>
                <w:szCs w:val="22"/>
              </w:rPr>
              <w:t>1341</w:t>
            </w:r>
            <w:r w:rsidRPr="00245D0B">
              <w:rPr>
                <w:color w:val="FFFFFF"/>
                <w:sz w:val="22"/>
                <w:szCs w:val="22"/>
              </w:rPr>
              <w:t>@</w:t>
            </w:r>
          </w:p>
        </w:tc>
        <w:tc>
          <w:tcPr>
            <w:tcW w:w="13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8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1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</w:tr>
      <w:tr w:rsidR="00245D0B" w:rsidTr="00245D0B">
        <w:tc>
          <w:tcPr>
            <w:tcW w:w="748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2"/>
                <w:szCs w:val="22"/>
              </w:rPr>
            </w:pPr>
            <w:r w:rsidRPr="00245D0B">
              <w:rPr>
                <w:sz w:val="22"/>
                <w:szCs w:val="22"/>
              </w:rPr>
              <w:t>042 «Умовні активи державних цільових фондів»</w:t>
            </w:r>
          </w:p>
        </w:tc>
        <w:tc>
          <w:tcPr>
            <w:tcW w:w="108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22"/>
                <w:szCs w:val="22"/>
              </w:rPr>
            </w:pPr>
            <w:r w:rsidRPr="00245D0B">
              <w:rPr>
                <w:color w:val="FFFFFF"/>
                <w:sz w:val="22"/>
                <w:szCs w:val="22"/>
              </w:rPr>
              <w:t>@</w:t>
            </w:r>
            <w:r w:rsidRPr="00245D0B">
              <w:rPr>
                <w:sz w:val="22"/>
                <w:szCs w:val="22"/>
              </w:rPr>
              <w:t>1342</w:t>
            </w:r>
            <w:r w:rsidRPr="00245D0B">
              <w:rPr>
                <w:color w:val="FFFFFF"/>
                <w:sz w:val="22"/>
                <w:szCs w:val="22"/>
              </w:rPr>
              <w:t>@</w:t>
            </w:r>
          </w:p>
        </w:tc>
        <w:tc>
          <w:tcPr>
            <w:tcW w:w="13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8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1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</w:tr>
      <w:tr w:rsidR="00245D0B" w:rsidTr="00245D0B">
        <w:tc>
          <w:tcPr>
            <w:tcW w:w="748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2"/>
                <w:szCs w:val="22"/>
              </w:rPr>
            </w:pPr>
            <w:r w:rsidRPr="00245D0B">
              <w:rPr>
                <w:sz w:val="22"/>
                <w:szCs w:val="22"/>
              </w:rPr>
              <w:t>043 «Тимчасово передані активи»</w:t>
            </w:r>
          </w:p>
        </w:tc>
        <w:tc>
          <w:tcPr>
            <w:tcW w:w="108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22"/>
                <w:szCs w:val="22"/>
              </w:rPr>
            </w:pPr>
            <w:r w:rsidRPr="00245D0B">
              <w:rPr>
                <w:color w:val="FFFFFF"/>
                <w:sz w:val="22"/>
                <w:szCs w:val="22"/>
              </w:rPr>
              <w:t>@</w:t>
            </w:r>
            <w:r w:rsidRPr="00245D0B">
              <w:rPr>
                <w:sz w:val="22"/>
                <w:szCs w:val="22"/>
              </w:rPr>
              <w:t>1343</w:t>
            </w:r>
            <w:r w:rsidRPr="00245D0B">
              <w:rPr>
                <w:color w:val="FFFFFF"/>
                <w:sz w:val="22"/>
                <w:szCs w:val="22"/>
              </w:rPr>
              <w:t>@</w:t>
            </w:r>
          </w:p>
        </w:tc>
        <w:tc>
          <w:tcPr>
            <w:tcW w:w="13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8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1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</w:tr>
      <w:tr w:rsidR="00245D0B" w:rsidTr="00245D0B">
        <w:tc>
          <w:tcPr>
            <w:tcW w:w="748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2"/>
                <w:szCs w:val="22"/>
              </w:rPr>
            </w:pPr>
            <w:r w:rsidRPr="00245D0B">
              <w:rPr>
                <w:sz w:val="22"/>
                <w:szCs w:val="22"/>
              </w:rPr>
              <w:t>05 «Умовні зобов’язання, гарантії та забезпечення надані»</w:t>
            </w:r>
          </w:p>
        </w:tc>
        <w:tc>
          <w:tcPr>
            <w:tcW w:w="108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b/>
                <w:bCs/>
                <w:sz w:val="22"/>
                <w:szCs w:val="22"/>
              </w:rPr>
            </w:pPr>
            <w:r w:rsidRPr="00245D0B">
              <w:rPr>
                <w:b/>
                <w:bCs/>
                <w:color w:val="FFFFFF"/>
                <w:sz w:val="22"/>
                <w:szCs w:val="22"/>
              </w:rPr>
              <w:t>@</w:t>
            </w:r>
            <w:r w:rsidRPr="00245D0B">
              <w:rPr>
                <w:b/>
                <w:bCs/>
                <w:sz w:val="22"/>
                <w:szCs w:val="22"/>
              </w:rPr>
              <w:t>1350</w:t>
            </w:r>
            <w:r w:rsidRPr="00245D0B">
              <w:rPr>
                <w:b/>
                <w:bCs/>
                <w:color w:val="FFFFFF"/>
                <w:sz w:val="22"/>
                <w:szCs w:val="22"/>
              </w:rPr>
              <w:t>@</w:t>
            </w:r>
          </w:p>
        </w:tc>
        <w:tc>
          <w:tcPr>
            <w:tcW w:w="13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8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1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</w:tr>
      <w:tr w:rsidR="00245D0B" w:rsidTr="00245D0B">
        <w:tc>
          <w:tcPr>
            <w:tcW w:w="748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2"/>
                <w:szCs w:val="22"/>
              </w:rPr>
            </w:pPr>
            <w:r w:rsidRPr="00245D0B">
              <w:rPr>
                <w:sz w:val="22"/>
                <w:szCs w:val="22"/>
              </w:rPr>
              <w:t>051 «Гарантії та забезпечення надані розпорядників бюджетних коштів»</w:t>
            </w:r>
          </w:p>
        </w:tc>
        <w:tc>
          <w:tcPr>
            <w:tcW w:w="108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22"/>
                <w:szCs w:val="22"/>
              </w:rPr>
            </w:pPr>
            <w:r w:rsidRPr="00245D0B">
              <w:rPr>
                <w:color w:val="FFFFFF"/>
                <w:sz w:val="22"/>
                <w:szCs w:val="22"/>
              </w:rPr>
              <w:t>@</w:t>
            </w:r>
            <w:r w:rsidRPr="00245D0B">
              <w:rPr>
                <w:sz w:val="22"/>
                <w:szCs w:val="22"/>
              </w:rPr>
              <w:t>1351</w:t>
            </w:r>
            <w:r w:rsidRPr="00245D0B">
              <w:rPr>
                <w:color w:val="FFFFFF"/>
                <w:sz w:val="22"/>
                <w:szCs w:val="22"/>
              </w:rPr>
              <w:t>@</w:t>
            </w:r>
          </w:p>
        </w:tc>
        <w:tc>
          <w:tcPr>
            <w:tcW w:w="13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8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1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</w:tr>
      <w:tr w:rsidR="00245D0B" w:rsidTr="00245D0B">
        <w:tc>
          <w:tcPr>
            <w:tcW w:w="748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2"/>
                <w:szCs w:val="22"/>
              </w:rPr>
            </w:pPr>
            <w:r w:rsidRPr="00245D0B">
              <w:rPr>
                <w:sz w:val="22"/>
                <w:szCs w:val="22"/>
              </w:rPr>
              <w:t>052 «Гарантії та забезпечення надані державних цільових фондів»</w:t>
            </w:r>
          </w:p>
        </w:tc>
        <w:tc>
          <w:tcPr>
            <w:tcW w:w="108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22"/>
                <w:szCs w:val="22"/>
              </w:rPr>
            </w:pPr>
            <w:r w:rsidRPr="00245D0B">
              <w:rPr>
                <w:color w:val="FFFFFF"/>
                <w:sz w:val="22"/>
                <w:szCs w:val="22"/>
              </w:rPr>
              <w:t>@</w:t>
            </w:r>
            <w:r w:rsidRPr="00245D0B">
              <w:rPr>
                <w:sz w:val="22"/>
                <w:szCs w:val="22"/>
              </w:rPr>
              <w:t>1352</w:t>
            </w:r>
            <w:r w:rsidRPr="00245D0B">
              <w:rPr>
                <w:color w:val="FFFFFF"/>
                <w:sz w:val="22"/>
                <w:szCs w:val="22"/>
              </w:rPr>
              <w:t>@</w:t>
            </w:r>
          </w:p>
        </w:tc>
        <w:tc>
          <w:tcPr>
            <w:tcW w:w="13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8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1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</w:tr>
      <w:tr w:rsidR="00245D0B" w:rsidTr="00245D0B">
        <w:tc>
          <w:tcPr>
            <w:tcW w:w="748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2"/>
                <w:szCs w:val="22"/>
              </w:rPr>
            </w:pPr>
            <w:r w:rsidRPr="00245D0B">
              <w:rPr>
                <w:sz w:val="22"/>
                <w:szCs w:val="22"/>
              </w:rPr>
              <w:t xml:space="preserve">053 «Умовні </w:t>
            </w:r>
            <w:r w:rsidRPr="00245D0B">
              <w:rPr>
                <w:sz w:val="22"/>
                <w:szCs w:val="22"/>
              </w:rPr>
              <w:t>зобов’язання розпорядників бюджетних коштів»</w:t>
            </w:r>
          </w:p>
        </w:tc>
        <w:tc>
          <w:tcPr>
            <w:tcW w:w="108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22"/>
                <w:szCs w:val="22"/>
              </w:rPr>
            </w:pPr>
            <w:r w:rsidRPr="00245D0B">
              <w:rPr>
                <w:color w:val="FFFFFF"/>
                <w:sz w:val="22"/>
                <w:szCs w:val="22"/>
              </w:rPr>
              <w:t>@</w:t>
            </w:r>
            <w:r w:rsidRPr="00245D0B">
              <w:rPr>
                <w:sz w:val="22"/>
                <w:szCs w:val="22"/>
              </w:rPr>
              <w:t>1353</w:t>
            </w:r>
            <w:r w:rsidRPr="00245D0B">
              <w:rPr>
                <w:color w:val="FFFFFF"/>
                <w:sz w:val="22"/>
                <w:szCs w:val="22"/>
              </w:rPr>
              <w:t>@</w:t>
            </w:r>
          </w:p>
        </w:tc>
        <w:tc>
          <w:tcPr>
            <w:tcW w:w="13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8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1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</w:tr>
      <w:tr w:rsidR="00245D0B" w:rsidTr="00245D0B">
        <w:tc>
          <w:tcPr>
            <w:tcW w:w="748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2"/>
                <w:szCs w:val="22"/>
              </w:rPr>
            </w:pPr>
            <w:r w:rsidRPr="00245D0B">
              <w:rPr>
                <w:sz w:val="22"/>
                <w:szCs w:val="22"/>
              </w:rPr>
              <w:t>054 «Умовні зобов’язання державних цільових фондів»</w:t>
            </w:r>
          </w:p>
        </w:tc>
        <w:tc>
          <w:tcPr>
            <w:tcW w:w="108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22"/>
                <w:szCs w:val="22"/>
              </w:rPr>
            </w:pPr>
            <w:r w:rsidRPr="00245D0B">
              <w:rPr>
                <w:color w:val="FFFFFF"/>
                <w:sz w:val="22"/>
                <w:szCs w:val="22"/>
              </w:rPr>
              <w:t>@</w:t>
            </w:r>
            <w:r w:rsidRPr="00245D0B">
              <w:rPr>
                <w:sz w:val="22"/>
                <w:szCs w:val="22"/>
              </w:rPr>
              <w:t>1354</w:t>
            </w:r>
            <w:r w:rsidRPr="00245D0B">
              <w:rPr>
                <w:color w:val="FFFFFF"/>
                <w:sz w:val="22"/>
                <w:szCs w:val="22"/>
              </w:rPr>
              <w:t>@</w:t>
            </w:r>
          </w:p>
        </w:tc>
        <w:tc>
          <w:tcPr>
            <w:tcW w:w="13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8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1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</w:tr>
      <w:tr w:rsidR="00245D0B" w:rsidTr="00245D0B">
        <w:tc>
          <w:tcPr>
            <w:tcW w:w="748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2"/>
                <w:szCs w:val="22"/>
              </w:rPr>
            </w:pPr>
            <w:r w:rsidRPr="00245D0B">
              <w:rPr>
                <w:sz w:val="22"/>
                <w:szCs w:val="22"/>
              </w:rPr>
              <w:t>055 «Забезпечення розпорядників бюджетних коштів за виплатами працівникам»</w:t>
            </w:r>
          </w:p>
        </w:tc>
        <w:tc>
          <w:tcPr>
            <w:tcW w:w="108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22"/>
                <w:szCs w:val="22"/>
              </w:rPr>
            </w:pPr>
            <w:r w:rsidRPr="00245D0B">
              <w:rPr>
                <w:color w:val="FFFFFF"/>
                <w:sz w:val="22"/>
                <w:szCs w:val="22"/>
              </w:rPr>
              <w:t>@</w:t>
            </w:r>
            <w:r w:rsidRPr="00245D0B">
              <w:rPr>
                <w:sz w:val="22"/>
                <w:szCs w:val="22"/>
              </w:rPr>
              <w:t>1355</w:t>
            </w:r>
            <w:r w:rsidRPr="00245D0B">
              <w:rPr>
                <w:color w:val="FFFFFF"/>
                <w:sz w:val="22"/>
                <w:szCs w:val="22"/>
              </w:rPr>
              <w:t>@</w:t>
            </w:r>
          </w:p>
        </w:tc>
        <w:tc>
          <w:tcPr>
            <w:tcW w:w="13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8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1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</w:tr>
      <w:tr w:rsidR="00245D0B" w:rsidTr="00245D0B">
        <w:tc>
          <w:tcPr>
            <w:tcW w:w="748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2"/>
                <w:szCs w:val="22"/>
              </w:rPr>
            </w:pPr>
            <w:r w:rsidRPr="00245D0B">
              <w:rPr>
                <w:sz w:val="22"/>
                <w:szCs w:val="22"/>
              </w:rPr>
              <w:t xml:space="preserve">056 «Забезпечення державних цільових фондів за </w:t>
            </w:r>
            <w:r w:rsidRPr="00245D0B">
              <w:rPr>
                <w:sz w:val="22"/>
                <w:szCs w:val="22"/>
              </w:rPr>
              <w:t>виплатами»</w:t>
            </w:r>
          </w:p>
        </w:tc>
        <w:tc>
          <w:tcPr>
            <w:tcW w:w="108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22"/>
                <w:szCs w:val="22"/>
              </w:rPr>
            </w:pPr>
            <w:r w:rsidRPr="00245D0B">
              <w:rPr>
                <w:color w:val="FFFFFF"/>
                <w:sz w:val="22"/>
                <w:szCs w:val="22"/>
              </w:rPr>
              <w:t>@</w:t>
            </w:r>
            <w:r w:rsidRPr="00245D0B">
              <w:rPr>
                <w:sz w:val="22"/>
                <w:szCs w:val="22"/>
              </w:rPr>
              <w:t>1356</w:t>
            </w:r>
            <w:r w:rsidRPr="00245D0B">
              <w:rPr>
                <w:color w:val="FFFFFF"/>
                <w:sz w:val="22"/>
                <w:szCs w:val="22"/>
              </w:rPr>
              <w:t>@</w:t>
            </w:r>
          </w:p>
        </w:tc>
        <w:tc>
          <w:tcPr>
            <w:tcW w:w="13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8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1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</w:tr>
      <w:tr w:rsidR="00245D0B" w:rsidTr="00245D0B">
        <w:tc>
          <w:tcPr>
            <w:tcW w:w="748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2"/>
                <w:szCs w:val="22"/>
              </w:rPr>
            </w:pPr>
            <w:r w:rsidRPr="00245D0B">
              <w:rPr>
                <w:sz w:val="22"/>
                <w:szCs w:val="22"/>
              </w:rPr>
              <w:t>06 «Гарантії та забезпечення отримані»</w:t>
            </w:r>
          </w:p>
        </w:tc>
        <w:tc>
          <w:tcPr>
            <w:tcW w:w="108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b/>
                <w:bCs/>
                <w:sz w:val="22"/>
                <w:szCs w:val="22"/>
              </w:rPr>
            </w:pPr>
            <w:r w:rsidRPr="00245D0B">
              <w:rPr>
                <w:b/>
                <w:bCs/>
                <w:color w:val="FFFFFF"/>
                <w:sz w:val="22"/>
                <w:szCs w:val="22"/>
              </w:rPr>
              <w:t>@</w:t>
            </w:r>
            <w:r w:rsidRPr="00245D0B">
              <w:rPr>
                <w:b/>
                <w:bCs/>
                <w:sz w:val="22"/>
                <w:szCs w:val="22"/>
              </w:rPr>
              <w:t>1360</w:t>
            </w:r>
            <w:r w:rsidRPr="00245D0B">
              <w:rPr>
                <w:b/>
                <w:bCs/>
                <w:color w:val="FFFFFF"/>
                <w:sz w:val="22"/>
                <w:szCs w:val="22"/>
              </w:rPr>
              <w:t>@</w:t>
            </w:r>
          </w:p>
        </w:tc>
        <w:tc>
          <w:tcPr>
            <w:tcW w:w="13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8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1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</w:tr>
      <w:tr w:rsidR="00245D0B" w:rsidTr="00245D0B">
        <w:tc>
          <w:tcPr>
            <w:tcW w:w="748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2"/>
                <w:szCs w:val="22"/>
              </w:rPr>
            </w:pPr>
            <w:r w:rsidRPr="00245D0B">
              <w:rPr>
                <w:sz w:val="22"/>
                <w:szCs w:val="22"/>
              </w:rPr>
              <w:t>061 «Гарантії та забезпечення отримані розпорядників бюджетних коштів»</w:t>
            </w:r>
          </w:p>
        </w:tc>
        <w:tc>
          <w:tcPr>
            <w:tcW w:w="108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22"/>
                <w:szCs w:val="22"/>
              </w:rPr>
            </w:pPr>
            <w:r w:rsidRPr="00245D0B">
              <w:rPr>
                <w:color w:val="FFFFFF"/>
                <w:sz w:val="22"/>
                <w:szCs w:val="22"/>
              </w:rPr>
              <w:t>@</w:t>
            </w:r>
            <w:r w:rsidRPr="00245D0B">
              <w:rPr>
                <w:sz w:val="22"/>
                <w:szCs w:val="22"/>
              </w:rPr>
              <w:t>1361</w:t>
            </w:r>
            <w:r w:rsidRPr="00245D0B">
              <w:rPr>
                <w:color w:val="FFFFFF"/>
                <w:sz w:val="22"/>
                <w:szCs w:val="22"/>
              </w:rPr>
              <w:t>@</w:t>
            </w:r>
          </w:p>
        </w:tc>
        <w:tc>
          <w:tcPr>
            <w:tcW w:w="13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8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1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</w:tr>
      <w:tr w:rsidR="00245D0B" w:rsidTr="00245D0B">
        <w:tc>
          <w:tcPr>
            <w:tcW w:w="748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2"/>
                <w:szCs w:val="22"/>
              </w:rPr>
            </w:pPr>
            <w:r w:rsidRPr="00245D0B">
              <w:rPr>
                <w:sz w:val="22"/>
                <w:szCs w:val="22"/>
              </w:rPr>
              <w:t>062 «Гарантії та забезпечення отримані державних цільових фондів»</w:t>
            </w:r>
          </w:p>
        </w:tc>
        <w:tc>
          <w:tcPr>
            <w:tcW w:w="108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22"/>
                <w:szCs w:val="22"/>
              </w:rPr>
            </w:pPr>
            <w:r w:rsidRPr="00245D0B">
              <w:rPr>
                <w:color w:val="FFFFFF"/>
                <w:sz w:val="22"/>
                <w:szCs w:val="22"/>
              </w:rPr>
              <w:t>@</w:t>
            </w:r>
            <w:r w:rsidRPr="00245D0B">
              <w:rPr>
                <w:sz w:val="22"/>
                <w:szCs w:val="22"/>
              </w:rPr>
              <w:t>1362</w:t>
            </w:r>
            <w:r w:rsidRPr="00245D0B">
              <w:rPr>
                <w:color w:val="FFFFFF"/>
                <w:sz w:val="22"/>
                <w:szCs w:val="22"/>
              </w:rPr>
              <w:t>@</w:t>
            </w:r>
          </w:p>
        </w:tc>
        <w:tc>
          <w:tcPr>
            <w:tcW w:w="13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8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1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</w:tr>
      <w:tr w:rsidR="00245D0B" w:rsidTr="00245D0B">
        <w:tc>
          <w:tcPr>
            <w:tcW w:w="748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2"/>
                <w:szCs w:val="22"/>
              </w:rPr>
            </w:pPr>
            <w:r w:rsidRPr="00245D0B">
              <w:rPr>
                <w:sz w:val="22"/>
                <w:szCs w:val="22"/>
              </w:rPr>
              <w:t>07 «Списані активи»</w:t>
            </w:r>
          </w:p>
        </w:tc>
        <w:tc>
          <w:tcPr>
            <w:tcW w:w="108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b/>
                <w:bCs/>
                <w:sz w:val="22"/>
                <w:szCs w:val="22"/>
              </w:rPr>
            </w:pPr>
            <w:r w:rsidRPr="00245D0B">
              <w:rPr>
                <w:b/>
                <w:bCs/>
                <w:color w:val="FFFFFF"/>
                <w:sz w:val="22"/>
                <w:szCs w:val="22"/>
              </w:rPr>
              <w:t>@</w:t>
            </w:r>
            <w:r w:rsidRPr="00245D0B">
              <w:rPr>
                <w:b/>
                <w:bCs/>
                <w:sz w:val="22"/>
                <w:szCs w:val="22"/>
              </w:rPr>
              <w:t>1370</w:t>
            </w:r>
            <w:r w:rsidRPr="00245D0B">
              <w:rPr>
                <w:b/>
                <w:bCs/>
                <w:color w:val="FFFFFF"/>
                <w:sz w:val="22"/>
                <w:szCs w:val="22"/>
              </w:rPr>
              <w:t>@</w:t>
            </w:r>
          </w:p>
        </w:tc>
        <w:tc>
          <w:tcPr>
            <w:tcW w:w="13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8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1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</w:tr>
      <w:tr w:rsidR="00245D0B" w:rsidTr="00245D0B">
        <w:tc>
          <w:tcPr>
            <w:tcW w:w="748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2"/>
                <w:szCs w:val="22"/>
              </w:rPr>
            </w:pPr>
            <w:r w:rsidRPr="00245D0B">
              <w:rPr>
                <w:sz w:val="22"/>
                <w:szCs w:val="22"/>
              </w:rPr>
              <w:t>071 «Списана дебіторська заборгованість розпорядників бюджетних коштів»</w:t>
            </w:r>
          </w:p>
        </w:tc>
        <w:tc>
          <w:tcPr>
            <w:tcW w:w="108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22"/>
                <w:szCs w:val="22"/>
              </w:rPr>
            </w:pPr>
            <w:r w:rsidRPr="00245D0B">
              <w:rPr>
                <w:color w:val="FFFFFF"/>
                <w:sz w:val="22"/>
                <w:szCs w:val="22"/>
              </w:rPr>
              <w:t>@</w:t>
            </w:r>
            <w:r w:rsidRPr="00245D0B">
              <w:rPr>
                <w:sz w:val="22"/>
                <w:szCs w:val="22"/>
              </w:rPr>
              <w:t>1371</w:t>
            </w:r>
            <w:r w:rsidRPr="00245D0B">
              <w:rPr>
                <w:color w:val="FFFFFF"/>
                <w:sz w:val="22"/>
                <w:szCs w:val="22"/>
              </w:rPr>
              <w:t>@</w:t>
            </w:r>
          </w:p>
        </w:tc>
        <w:tc>
          <w:tcPr>
            <w:tcW w:w="13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8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1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</w:tr>
      <w:tr w:rsidR="00245D0B" w:rsidTr="00245D0B">
        <w:tc>
          <w:tcPr>
            <w:tcW w:w="748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2"/>
                <w:szCs w:val="22"/>
              </w:rPr>
            </w:pPr>
            <w:r w:rsidRPr="00245D0B">
              <w:rPr>
                <w:sz w:val="22"/>
                <w:szCs w:val="22"/>
              </w:rPr>
              <w:t>072 «Списана дебіторська заборгованість державних цільових фондів»</w:t>
            </w:r>
          </w:p>
        </w:tc>
        <w:tc>
          <w:tcPr>
            <w:tcW w:w="108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22"/>
                <w:szCs w:val="22"/>
              </w:rPr>
            </w:pPr>
            <w:r w:rsidRPr="00245D0B">
              <w:rPr>
                <w:color w:val="FFFFFF"/>
                <w:sz w:val="22"/>
                <w:szCs w:val="22"/>
              </w:rPr>
              <w:t>@</w:t>
            </w:r>
            <w:r w:rsidRPr="00245D0B">
              <w:rPr>
                <w:sz w:val="22"/>
                <w:szCs w:val="22"/>
              </w:rPr>
              <w:t>1372</w:t>
            </w:r>
            <w:r w:rsidRPr="00245D0B">
              <w:rPr>
                <w:color w:val="FFFFFF"/>
                <w:sz w:val="22"/>
                <w:szCs w:val="22"/>
              </w:rPr>
              <w:t>@</w:t>
            </w:r>
          </w:p>
        </w:tc>
        <w:tc>
          <w:tcPr>
            <w:tcW w:w="13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8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1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</w:tr>
      <w:tr w:rsidR="00245D0B" w:rsidTr="00245D0B">
        <w:tc>
          <w:tcPr>
            <w:tcW w:w="748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2"/>
                <w:szCs w:val="22"/>
              </w:rPr>
            </w:pPr>
            <w:r w:rsidRPr="00245D0B">
              <w:rPr>
                <w:sz w:val="22"/>
                <w:szCs w:val="22"/>
              </w:rPr>
              <w:t xml:space="preserve">073 «Невідшкодовані нестачі і втрати від псування </w:t>
            </w:r>
            <w:proofErr w:type="spellStart"/>
            <w:r w:rsidRPr="00245D0B">
              <w:rPr>
                <w:sz w:val="22"/>
                <w:szCs w:val="22"/>
              </w:rPr>
              <w:t>цвнностей</w:t>
            </w:r>
            <w:proofErr w:type="spellEnd"/>
            <w:r w:rsidRPr="00245D0B">
              <w:rPr>
                <w:sz w:val="22"/>
                <w:szCs w:val="22"/>
              </w:rPr>
              <w:t xml:space="preserve"> розпорядників </w:t>
            </w:r>
            <w:r w:rsidRPr="00245D0B">
              <w:rPr>
                <w:sz w:val="22"/>
                <w:szCs w:val="22"/>
              </w:rPr>
              <w:t>бюджетних коштів»</w:t>
            </w:r>
          </w:p>
        </w:tc>
        <w:tc>
          <w:tcPr>
            <w:tcW w:w="108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22"/>
                <w:szCs w:val="22"/>
              </w:rPr>
            </w:pPr>
            <w:r w:rsidRPr="00245D0B">
              <w:rPr>
                <w:color w:val="FFFFFF"/>
                <w:sz w:val="22"/>
                <w:szCs w:val="22"/>
              </w:rPr>
              <w:t>@</w:t>
            </w:r>
            <w:r w:rsidRPr="00245D0B">
              <w:rPr>
                <w:sz w:val="22"/>
                <w:szCs w:val="22"/>
              </w:rPr>
              <w:t>1373</w:t>
            </w:r>
            <w:r w:rsidRPr="00245D0B">
              <w:rPr>
                <w:color w:val="FFFFFF"/>
                <w:sz w:val="22"/>
                <w:szCs w:val="22"/>
              </w:rPr>
              <w:t>@</w:t>
            </w:r>
          </w:p>
        </w:tc>
        <w:tc>
          <w:tcPr>
            <w:tcW w:w="13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8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1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</w:tr>
      <w:tr w:rsidR="00245D0B" w:rsidTr="00245D0B">
        <w:tc>
          <w:tcPr>
            <w:tcW w:w="748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2"/>
                <w:szCs w:val="22"/>
              </w:rPr>
            </w:pPr>
            <w:r w:rsidRPr="00245D0B">
              <w:rPr>
                <w:sz w:val="22"/>
                <w:szCs w:val="22"/>
              </w:rPr>
              <w:t>074 «Невідшкодовані нестачі і втрати від псування цінностей державних ці</w:t>
            </w:r>
            <w:r w:rsidRPr="00245D0B">
              <w:rPr>
                <w:sz w:val="22"/>
                <w:szCs w:val="22"/>
              </w:rPr>
              <w:lastRenderedPageBreak/>
              <w:t>льових фондів»</w:t>
            </w:r>
          </w:p>
        </w:tc>
        <w:tc>
          <w:tcPr>
            <w:tcW w:w="108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22"/>
                <w:szCs w:val="22"/>
              </w:rPr>
            </w:pPr>
            <w:r w:rsidRPr="00245D0B">
              <w:rPr>
                <w:color w:val="FFFFFF"/>
                <w:sz w:val="22"/>
                <w:szCs w:val="22"/>
              </w:rPr>
              <w:lastRenderedPageBreak/>
              <w:t>@</w:t>
            </w:r>
            <w:r w:rsidRPr="00245D0B">
              <w:rPr>
                <w:sz w:val="22"/>
                <w:szCs w:val="22"/>
              </w:rPr>
              <w:t>1374</w:t>
            </w:r>
            <w:r w:rsidRPr="00245D0B">
              <w:rPr>
                <w:color w:val="FFFFFF"/>
                <w:sz w:val="22"/>
                <w:szCs w:val="22"/>
              </w:rPr>
              <w:t>@</w:t>
            </w:r>
          </w:p>
        </w:tc>
        <w:tc>
          <w:tcPr>
            <w:tcW w:w="13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8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1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</w:tr>
      <w:tr w:rsidR="00245D0B" w:rsidTr="00245D0B">
        <w:tc>
          <w:tcPr>
            <w:tcW w:w="748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2"/>
                <w:szCs w:val="22"/>
              </w:rPr>
            </w:pPr>
            <w:r w:rsidRPr="00245D0B">
              <w:rPr>
                <w:sz w:val="22"/>
                <w:szCs w:val="22"/>
              </w:rPr>
              <w:t>08 «Бланки документів суворої звітності»</w:t>
            </w:r>
          </w:p>
        </w:tc>
        <w:tc>
          <w:tcPr>
            <w:tcW w:w="108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b/>
                <w:bCs/>
                <w:sz w:val="22"/>
                <w:szCs w:val="22"/>
              </w:rPr>
            </w:pPr>
            <w:r w:rsidRPr="00245D0B">
              <w:rPr>
                <w:b/>
                <w:bCs/>
                <w:color w:val="FFFFFF"/>
                <w:sz w:val="22"/>
                <w:szCs w:val="22"/>
              </w:rPr>
              <w:t>@</w:t>
            </w:r>
            <w:r w:rsidRPr="00245D0B">
              <w:rPr>
                <w:b/>
                <w:bCs/>
                <w:sz w:val="22"/>
                <w:szCs w:val="22"/>
              </w:rPr>
              <w:t>1380</w:t>
            </w:r>
            <w:r w:rsidRPr="00245D0B">
              <w:rPr>
                <w:b/>
                <w:bCs/>
                <w:color w:val="FFFFFF"/>
                <w:sz w:val="22"/>
                <w:szCs w:val="22"/>
              </w:rPr>
              <w:t>@</w:t>
            </w:r>
          </w:p>
        </w:tc>
        <w:tc>
          <w:tcPr>
            <w:tcW w:w="13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8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1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</w:tr>
      <w:tr w:rsidR="00245D0B" w:rsidTr="00245D0B">
        <w:tc>
          <w:tcPr>
            <w:tcW w:w="748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2"/>
                <w:szCs w:val="22"/>
              </w:rPr>
            </w:pPr>
            <w:r w:rsidRPr="00245D0B">
              <w:rPr>
                <w:sz w:val="22"/>
                <w:szCs w:val="22"/>
              </w:rPr>
              <w:t>081 «Бланки документів суворої звітності розпорядників бюджетних коштів»</w:t>
            </w:r>
          </w:p>
        </w:tc>
        <w:tc>
          <w:tcPr>
            <w:tcW w:w="108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22"/>
                <w:szCs w:val="22"/>
              </w:rPr>
            </w:pPr>
            <w:r w:rsidRPr="00245D0B">
              <w:rPr>
                <w:color w:val="FFFFFF"/>
                <w:sz w:val="22"/>
                <w:szCs w:val="22"/>
              </w:rPr>
              <w:t>@</w:t>
            </w:r>
            <w:r w:rsidRPr="00245D0B">
              <w:rPr>
                <w:sz w:val="22"/>
                <w:szCs w:val="22"/>
              </w:rPr>
              <w:t>1381</w:t>
            </w:r>
            <w:r w:rsidRPr="00245D0B">
              <w:rPr>
                <w:color w:val="FFFFFF"/>
                <w:sz w:val="22"/>
                <w:szCs w:val="22"/>
              </w:rPr>
              <w:t>@</w:t>
            </w:r>
          </w:p>
        </w:tc>
        <w:tc>
          <w:tcPr>
            <w:tcW w:w="13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8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1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</w:tr>
      <w:tr w:rsidR="00245D0B" w:rsidTr="00245D0B">
        <w:tc>
          <w:tcPr>
            <w:tcW w:w="748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2"/>
                <w:szCs w:val="22"/>
              </w:rPr>
            </w:pPr>
            <w:r w:rsidRPr="00245D0B">
              <w:rPr>
                <w:sz w:val="22"/>
                <w:szCs w:val="22"/>
              </w:rPr>
              <w:t>082 «Бланки документів суворої звітності державних цільових фондів»</w:t>
            </w:r>
          </w:p>
        </w:tc>
        <w:tc>
          <w:tcPr>
            <w:tcW w:w="108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22"/>
                <w:szCs w:val="22"/>
              </w:rPr>
            </w:pPr>
            <w:r w:rsidRPr="00245D0B">
              <w:rPr>
                <w:color w:val="FFFFFF"/>
                <w:sz w:val="22"/>
                <w:szCs w:val="22"/>
              </w:rPr>
              <w:t>@</w:t>
            </w:r>
            <w:r w:rsidRPr="00245D0B">
              <w:rPr>
                <w:sz w:val="22"/>
                <w:szCs w:val="22"/>
              </w:rPr>
              <w:t>1382</w:t>
            </w:r>
            <w:r w:rsidRPr="00245D0B">
              <w:rPr>
                <w:color w:val="FFFFFF"/>
                <w:sz w:val="22"/>
                <w:szCs w:val="22"/>
              </w:rPr>
              <w:t>@</w:t>
            </w:r>
          </w:p>
        </w:tc>
        <w:tc>
          <w:tcPr>
            <w:tcW w:w="13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8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1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</w:tr>
      <w:tr w:rsidR="00245D0B" w:rsidTr="00245D0B">
        <w:tc>
          <w:tcPr>
            <w:tcW w:w="748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2"/>
                <w:szCs w:val="22"/>
              </w:rPr>
            </w:pPr>
            <w:r w:rsidRPr="00245D0B">
              <w:rPr>
                <w:sz w:val="22"/>
                <w:szCs w:val="22"/>
              </w:rPr>
              <w:t>09 «Передані (видані) активи відповідно до законодавства»</w:t>
            </w:r>
          </w:p>
        </w:tc>
        <w:tc>
          <w:tcPr>
            <w:tcW w:w="108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b/>
                <w:bCs/>
                <w:sz w:val="22"/>
                <w:szCs w:val="22"/>
              </w:rPr>
            </w:pPr>
            <w:r w:rsidRPr="00245D0B">
              <w:rPr>
                <w:b/>
                <w:bCs/>
                <w:color w:val="FFFFFF"/>
                <w:sz w:val="22"/>
                <w:szCs w:val="22"/>
              </w:rPr>
              <w:t>@</w:t>
            </w:r>
            <w:r w:rsidRPr="00245D0B">
              <w:rPr>
                <w:b/>
                <w:bCs/>
                <w:sz w:val="22"/>
                <w:szCs w:val="22"/>
              </w:rPr>
              <w:t>1390</w:t>
            </w:r>
            <w:r w:rsidRPr="00245D0B">
              <w:rPr>
                <w:b/>
                <w:bCs/>
                <w:color w:val="FFFFFF"/>
                <w:sz w:val="22"/>
                <w:szCs w:val="22"/>
              </w:rPr>
              <w:t>@</w:t>
            </w:r>
          </w:p>
        </w:tc>
        <w:tc>
          <w:tcPr>
            <w:tcW w:w="13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8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1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</w:tr>
      <w:tr w:rsidR="00245D0B" w:rsidTr="00245D0B">
        <w:tc>
          <w:tcPr>
            <w:tcW w:w="748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2"/>
                <w:szCs w:val="22"/>
              </w:rPr>
            </w:pPr>
            <w:r w:rsidRPr="00245D0B">
              <w:rPr>
                <w:sz w:val="22"/>
                <w:szCs w:val="22"/>
              </w:rPr>
              <w:t>091 «Передані (видані) активи відповідно до законодавства розпорядників бюджетних коштів»</w:t>
            </w:r>
          </w:p>
        </w:tc>
        <w:tc>
          <w:tcPr>
            <w:tcW w:w="108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22"/>
                <w:szCs w:val="22"/>
              </w:rPr>
            </w:pPr>
            <w:r w:rsidRPr="00245D0B">
              <w:rPr>
                <w:color w:val="FFFFFF"/>
                <w:sz w:val="22"/>
                <w:szCs w:val="22"/>
              </w:rPr>
              <w:t>@</w:t>
            </w:r>
            <w:r w:rsidRPr="00245D0B">
              <w:rPr>
                <w:sz w:val="22"/>
                <w:szCs w:val="22"/>
              </w:rPr>
              <w:t>1391</w:t>
            </w:r>
            <w:r w:rsidRPr="00245D0B">
              <w:rPr>
                <w:color w:val="FFFFFF"/>
                <w:sz w:val="22"/>
                <w:szCs w:val="22"/>
              </w:rPr>
              <w:t>@</w:t>
            </w:r>
          </w:p>
        </w:tc>
        <w:tc>
          <w:tcPr>
            <w:tcW w:w="13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8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1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</w:tr>
      <w:tr w:rsidR="00245D0B" w:rsidTr="00245D0B">
        <w:tc>
          <w:tcPr>
            <w:tcW w:w="748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sz w:val="22"/>
                <w:szCs w:val="22"/>
              </w:rPr>
            </w:pPr>
            <w:r w:rsidRPr="00245D0B">
              <w:rPr>
                <w:sz w:val="22"/>
                <w:szCs w:val="22"/>
              </w:rPr>
              <w:t>092 «Передані (видані) активи відповідно до законодавства державних цільових фондів»</w:t>
            </w:r>
          </w:p>
        </w:tc>
        <w:tc>
          <w:tcPr>
            <w:tcW w:w="108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sz w:val="22"/>
                <w:szCs w:val="22"/>
              </w:rPr>
            </w:pPr>
            <w:r w:rsidRPr="00245D0B">
              <w:rPr>
                <w:color w:val="FFFFFF"/>
                <w:sz w:val="22"/>
                <w:szCs w:val="22"/>
              </w:rPr>
              <w:t>@</w:t>
            </w:r>
            <w:r w:rsidRPr="00245D0B">
              <w:rPr>
                <w:sz w:val="22"/>
                <w:szCs w:val="22"/>
              </w:rPr>
              <w:t>1392</w:t>
            </w:r>
            <w:r w:rsidRPr="00245D0B">
              <w:rPr>
                <w:color w:val="FFFFFF"/>
                <w:sz w:val="22"/>
                <w:szCs w:val="22"/>
              </w:rPr>
              <w:t>@</w:t>
            </w:r>
          </w:p>
        </w:tc>
        <w:tc>
          <w:tcPr>
            <w:tcW w:w="13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8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1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sz w:val="22"/>
                <w:szCs w:val="22"/>
              </w:rPr>
            </w:pPr>
          </w:p>
        </w:tc>
      </w:tr>
      <w:tr w:rsidR="00245D0B" w:rsidTr="00245D0B">
        <w:tc>
          <w:tcPr>
            <w:tcW w:w="7488" w:type="dxa"/>
            <w:shd w:val="clear" w:color="auto" w:fill="auto"/>
          </w:tcPr>
          <w:p w:rsidR="001759CE" w:rsidRPr="00245D0B" w:rsidRDefault="00245D0B">
            <w:pPr>
              <w:pStyle w:val="a0"/>
              <w:rPr>
                <w:b/>
                <w:bCs/>
                <w:sz w:val="22"/>
                <w:szCs w:val="22"/>
              </w:rPr>
            </w:pPr>
            <w:r w:rsidRPr="00245D0B">
              <w:rPr>
                <w:b/>
                <w:bCs/>
                <w:sz w:val="22"/>
                <w:szCs w:val="22"/>
              </w:rPr>
              <w:t>Усього</w:t>
            </w:r>
          </w:p>
        </w:tc>
        <w:tc>
          <w:tcPr>
            <w:tcW w:w="1080" w:type="dxa"/>
            <w:shd w:val="clear" w:color="auto" w:fill="auto"/>
          </w:tcPr>
          <w:p w:rsidR="001759CE" w:rsidRPr="00245D0B" w:rsidRDefault="00245D0B" w:rsidP="00245D0B">
            <w:pPr>
              <w:pStyle w:val="a0"/>
              <w:jc w:val="center"/>
              <w:rPr>
                <w:b/>
                <w:bCs/>
                <w:sz w:val="22"/>
                <w:szCs w:val="22"/>
              </w:rPr>
            </w:pPr>
            <w:r w:rsidRPr="00245D0B">
              <w:rPr>
                <w:b/>
                <w:bCs/>
                <w:color w:val="FFFFFF"/>
                <w:sz w:val="22"/>
                <w:szCs w:val="22"/>
              </w:rPr>
              <w:t>@</w:t>
            </w:r>
            <w:r w:rsidRPr="00245D0B">
              <w:rPr>
                <w:b/>
                <w:bCs/>
                <w:sz w:val="22"/>
                <w:szCs w:val="22"/>
              </w:rPr>
              <w:t>1400</w:t>
            </w:r>
            <w:r w:rsidRPr="00245D0B">
              <w:rPr>
                <w:b/>
                <w:bCs/>
                <w:color w:val="FFFFFF"/>
                <w:sz w:val="22"/>
                <w:szCs w:val="22"/>
              </w:rPr>
              <w:t>@</w:t>
            </w:r>
          </w:p>
        </w:tc>
        <w:tc>
          <w:tcPr>
            <w:tcW w:w="13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7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1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</w:tcPr>
          <w:p w:rsidR="001759CE" w:rsidRPr="00245D0B" w:rsidRDefault="001759CE" w:rsidP="00245D0B">
            <w:pPr>
              <w:pStyle w:val="a0"/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1759CE" w:rsidRDefault="001759CE">
      <w:pPr>
        <w:pStyle w:val="a0"/>
        <w:rPr>
          <w:sz w:val="16"/>
          <w:szCs w:val="16"/>
        </w:rPr>
      </w:pPr>
    </w:p>
    <w:p w:rsidR="001759CE" w:rsidRDefault="001759CE">
      <w:pPr>
        <w:pStyle w:val="a0"/>
        <w:rPr>
          <w:sz w:val="16"/>
          <w:szCs w:val="16"/>
        </w:rPr>
      </w:pPr>
    </w:p>
    <w:p w:rsidR="001759CE" w:rsidRDefault="00245D0B">
      <w:pPr>
        <w:pStyle w:val="a0"/>
        <w:rPr>
          <w:sz w:val="16"/>
          <w:szCs w:val="16"/>
        </w:rPr>
      </w:pPr>
      <w:r>
        <w:rPr>
          <w:sz w:val="16"/>
          <w:szCs w:val="16"/>
        </w:rPr>
        <w:tab/>
      </w:r>
    </w:p>
    <w:p w:rsidR="001759CE" w:rsidRDefault="00245D0B">
      <w:pPr>
        <w:pStyle w:val="a0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Керівник</w:t>
      </w:r>
      <w:r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ab/>
        <w:t xml:space="preserve"> ______________________________________</w:t>
      </w:r>
      <w:r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ab/>
      </w:r>
      <w:r w:rsidRPr="00245D0B">
        <w:rPr>
          <w:bCs/>
          <w:sz w:val="18"/>
          <w:szCs w:val="18"/>
          <w:u w:val="single"/>
        </w:rPr>
        <w:t>Микола ДУБОВИК</w:t>
      </w:r>
      <w:r>
        <w:rPr>
          <w:b/>
          <w:bCs/>
          <w:sz w:val="18"/>
          <w:szCs w:val="18"/>
        </w:rPr>
        <w:t>____________</w:t>
      </w:r>
    </w:p>
    <w:p w:rsidR="001759CE" w:rsidRDefault="00245D0B">
      <w:pPr>
        <w:pStyle w:val="a0"/>
        <w:ind w:left="3540" w:firstLine="708"/>
        <w:rPr>
          <w:sz w:val="18"/>
          <w:szCs w:val="18"/>
        </w:rPr>
      </w:pPr>
      <w:r>
        <w:rPr>
          <w:sz w:val="18"/>
          <w:szCs w:val="18"/>
        </w:rPr>
        <w:t xml:space="preserve">(підпис)                                  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(ініціали та  прізвище)</w:t>
      </w:r>
    </w:p>
    <w:p w:rsidR="001759CE" w:rsidRDefault="001759CE">
      <w:pPr>
        <w:pStyle w:val="a0"/>
        <w:rPr>
          <w:sz w:val="18"/>
          <w:szCs w:val="18"/>
        </w:rPr>
      </w:pPr>
    </w:p>
    <w:p w:rsidR="001759CE" w:rsidRDefault="00245D0B">
      <w:pPr>
        <w:pStyle w:val="a0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Головний бухгалтер (бухгалтер) </w:t>
      </w:r>
      <w:r>
        <w:rPr>
          <w:b/>
          <w:bCs/>
          <w:sz w:val="18"/>
          <w:szCs w:val="18"/>
        </w:rPr>
        <w:tab/>
        <w:t>_______________________________________</w:t>
      </w:r>
      <w:r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ab/>
      </w:r>
      <w:r w:rsidRPr="00245D0B">
        <w:rPr>
          <w:bCs/>
          <w:sz w:val="18"/>
          <w:szCs w:val="18"/>
          <w:u w:val="single"/>
        </w:rPr>
        <w:t>Стелла ПАЛАМАРЧУК</w:t>
      </w:r>
      <w:r>
        <w:rPr>
          <w:b/>
          <w:bCs/>
          <w:sz w:val="18"/>
          <w:szCs w:val="18"/>
        </w:rPr>
        <w:t>______</w:t>
      </w:r>
    </w:p>
    <w:p w:rsidR="001759CE" w:rsidRDefault="00245D0B">
      <w:pPr>
        <w:pStyle w:val="a0"/>
        <w:ind w:left="3540" w:firstLine="708"/>
        <w:rPr>
          <w:sz w:val="18"/>
          <w:szCs w:val="18"/>
        </w:rPr>
      </w:pPr>
      <w:r>
        <w:rPr>
          <w:sz w:val="18"/>
          <w:szCs w:val="18"/>
        </w:rPr>
        <w:t>(підпис)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(ініціали та  прізвище)</w:t>
      </w:r>
    </w:p>
    <w:p w:rsidR="001759CE" w:rsidRDefault="001759CE">
      <w:pPr>
        <w:pStyle w:val="a0"/>
        <w:tabs>
          <w:tab w:val="left" w:pos="1289"/>
        </w:tabs>
        <w:jc w:val="right"/>
        <w:rPr>
          <w:color w:val="BFBFBF"/>
          <w:sz w:val="18"/>
          <w:szCs w:val="18"/>
        </w:rPr>
      </w:pPr>
    </w:p>
    <w:p w:rsidR="001759CE" w:rsidRDefault="001759CE">
      <w:pPr>
        <w:pStyle w:val="a0"/>
        <w:tabs>
          <w:tab w:val="left" w:pos="1289"/>
        </w:tabs>
        <w:jc w:val="right"/>
        <w:rPr>
          <w:color w:val="BFBFBF"/>
          <w:sz w:val="18"/>
          <w:szCs w:val="18"/>
        </w:rPr>
      </w:pPr>
    </w:p>
    <w:p w:rsidR="001759CE" w:rsidRDefault="00245D0B">
      <w:pPr>
        <w:pStyle w:val="a0"/>
        <w:tabs>
          <w:tab w:val="left" w:pos="1289"/>
        </w:tabs>
        <w:jc w:val="right"/>
        <w:rPr>
          <w:color w:val="BFBFBF"/>
          <w:sz w:val="18"/>
          <w:szCs w:val="18"/>
        </w:rPr>
      </w:pPr>
      <w:r>
        <w:rPr>
          <w:color w:val="BFBFBF"/>
          <w:sz w:val="18"/>
          <w:szCs w:val="18"/>
        </w:rPr>
        <w:t xml:space="preserve">(Типова форма у редакції </w:t>
      </w:r>
      <w:r>
        <w:rPr>
          <w:color w:val="BFBFBF"/>
          <w:sz w:val="18"/>
          <w:szCs w:val="18"/>
        </w:rPr>
        <w:t>наказу Міністерства</w:t>
      </w:r>
    </w:p>
    <w:p w:rsidR="001759CE" w:rsidRDefault="00245D0B">
      <w:pPr>
        <w:pStyle w:val="a0"/>
        <w:tabs>
          <w:tab w:val="left" w:pos="1289"/>
        </w:tabs>
        <w:jc w:val="right"/>
        <w:rPr>
          <w:color w:val="BFBFBF"/>
          <w:sz w:val="18"/>
          <w:szCs w:val="18"/>
        </w:rPr>
      </w:pPr>
      <w:r>
        <w:rPr>
          <w:color w:val="BFBFBF"/>
          <w:sz w:val="18"/>
          <w:szCs w:val="18"/>
        </w:rPr>
        <w:t> фінансів України від 27.11.2018 р. N 940,</w:t>
      </w:r>
    </w:p>
    <w:p w:rsidR="001759CE" w:rsidRDefault="00245D0B">
      <w:pPr>
        <w:pStyle w:val="a0"/>
        <w:tabs>
          <w:tab w:val="left" w:pos="1289"/>
        </w:tabs>
        <w:jc w:val="right"/>
        <w:rPr>
          <w:color w:val="BFBFBF"/>
          <w:sz w:val="18"/>
          <w:szCs w:val="18"/>
        </w:rPr>
      </w:pPr>
      <w:r>
        <w:rPr>
          <w:color w:val="BFBFBF"/>
          <w:sz w:val="18"/>
          <w:szCs w:val="18"/>
        </w:rPr>
        <w:t>із змінами, внесеними згідно з наказом</w:t>
      </w:r>
    </w:p>
    <w:p w:rsidR="001759CE" w:rsidRDefault="00245D0B">
      <w:pPr>
        <w:pStyle w:val="a0"/>
        <w:tabs>
          <w:tab w:val="left" w:pos="1289"/>
        </w:tabs>
        <w:jc w:val="right"/>
        <w:rPr>
          <w:color w:val="BFBFBF"/>
          <w:sz w:val="18"/>
          <w:szCs w:val="18"/>
        </w:rPr>
      </w:pPr>
      <w:bookmarkStart w:id="0" w:name="_GoBack"/>
      <w:bookmarkEnd w:id="0"/>
      <w:r>
        <w:rPr>
          <w:color w:val="BFBFBF"/>
          <w:sz w:val="18"/>
          <w:szCs w:val="18"/>
        </w:rPr>
        <w:t> Міністерства фінансів України від 09.12.2021 р. N 654)</w:t>
      </w:r>
    </w:p>
    <w:p w:rsidR="001759CE" w:rsidRDefault="001759CE">
      <w:pPr>
        <w:pStyle w:val="a0"/>
        <w:tabs>
          <w:tab w:val="left" w:pos="1289"/>
        </w:tabs>
        <w:rPr>
          <w:sz w:val="18"/>
          <w:szCs w:val="18"/>
        </w:rPr>
      </w:pPr>
    </w:p>
    <w:sectPr w:rsidR="001759CE">
      <w:type w:val="continuous"/>
      <w:pgSz w:w="16838" w:h="11906" w:orient="landscape"/>
      <w:pgMar w:top="340" w:right="851" w:bottom="284" w:left="851" w:header="708" w:footer="708" w:gutter="0"/>
      <w:cols w:space="27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77F4D"/>
    <w:multiLevelType w:val="multilevel"/>
    <w:tmpl w:val="E3DAD3FC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autoHyphenation/>
  <w:hyphenationZone w:val="357"/>
  <w:characterSpacingControl w:val="doNotCompress"/>
  <w:compat>
    <w:footnoteLayoutLikeWW8/>
    <w:shapeLayoutLikeWW8/>
    <w:alignTablesRowByRow/>
    <w:doNotBreakWrappedTab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59CE"/>
    <w:rsid w:val="001759CE"/>
    <w:rsid w:val="00245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8AD41"/>
  <w15:docId w15:val="{12ED8C15-A4A5-425D-A5C6-E55187957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sz w:val="22"/>
      <w:szCs w:val="22"/>
    </w:rPr>
  </w:style>
  <w:style w:type="paragraph" w:styleId="1">
    <w:name w:val="heading 1"/>
    <w:basedOn w:val="a0"/>
    <w:next w:val="a0"/>
    <w:qFormat/>
    <w:pPr>
      <w:keepNext/>
      <w:jc w:val="center"/>
      <w:outlineLvl w:val="0"/>
    </w:pPr>
    <w:rPr>
      <w:b/>
      <w:bCs/>
      <w:sz w:val="22"/>
      <w:szCs w:val="22"/>
    </w:rPr>
  </w:style>
  <w:style w:type="paragraph" w:styleId="2">
    <w:name w:val="heading 2"/>
    <w:basedOn w:val="a0"/>
    <w:next w:val="a0"/>
    <w:qFormat/>
    <w:pPr>
      <w:keepNext/>
      <w:jc w:val="right"/>
      <w:outlineLvl w:val="1"/>
    </w:pPr>
    <w:rPr>
      <w:b/>
      <w:bCs/>
      <w:sz w:val="22"/>
      <w:szCs w:val="22"/>
    </w:rPr>
  </w:style>
  <w:style w:type="paragraph" w:styleId="3">
    <w:name w:val="heading 3"/>
    <w:basedOn w:val="a0"/>
    <w:next w:val="a0"/>
    <w:qFormat/>
    <w:pPr>
      <w:keepNext/>
      <w:ind w:left="9900"/>
      <w:outlineLvl w:val="2"/>
    </w:pPr>
    <w:rPr>
      <w:b/>
      <w:bCs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бычный"/>
    <w:qFormat/>
    <w:rPr>
      <w:sz w:val="24"/>
      <w:szCs w:val="24"/>
    </w:rPr>
  </w:style>
  <w:style w:type="paragraph" w:customStyle="1" w:styleId="a4">
    <w:name w:val="Название объекта"/>
    <w:basedOn w:val="a0"/>
    <w:next w:val="a0"/>
    <w:qFormat/>
    <w:pPr>
      <w:spacing w:before="120" w:after="120"/>
    </w:pPr>
    <w:rPr>
      <w:b/>
      <w:bCs/>
      <w:sz w:val="20"/>
      <w:szCs w:val="20"/>
      <w:lang w:val="ru-RU"/>
    </w:rPr>
  </w:style>
  <w:style w:type="paragraph" w:customStyle="1" w:styleId="a5">
    <w:name w:val="Основной текст"/>
    <w:basedOn w:val="a0"/>
    <w:pPr>
      <w:tabs>
        <w:tab w:val="left" w:pos="10632"/>
      </w:tabs>
      <w:jc w:val="center"/>
    </w:pPr>
    <w:rPr>
      <w:b/>
      <w:bCs/>
      <w:sz w:val="28"/>
      <w:szCs w:val="28"/>
      <w:lang w:val="ru-RU"/>
    </w:rPr>
  </w:style>
  <w:style w:type="paragraph" w:customStyle="1" w:styleId="a6">
    <w:name w:val="Текст выноски"/>
    <w:basedOn w:val="a0"/>
    <w:rPr>
      <w:rFonts w:ascii="Tahoma" w:hAnsi="Tahoma" w:cs="Tahoma"/>
      <w:sz w:val="16"/>
      <w:szCs w:val="16"/>
    </w:rPr>
  </w:style>
  <w:style w:type="character" w:styleId="a7">
    <w:name w:val="line number"/>
    <w:basedOn w:val="a1"/>
    <w:semiHidden/>
  </w:style>
  <w:style w:type="character" w:styleId="a8">
    <w:name w:val="Hyperlink"/>
    <w:rPr>
      <w:color w:val="0000FF"/>
      <w:u w:val="single"/>
    </w:rPr>
  </w:style>
  <w:style w:type="character" w:customStyle="1" w:styleId="a9">
    <w:name w:val="Гиперссылка"/>
    <w:rPr>
      <w:color w:val="0000FF"/>
      <w:u w:val="single"/>
    </w:rPr>
  </w:style>
  <w:style w:type="table" w:styleId="10">
    <w:name w:val="Table Simple 1"/>
    <w:basedOn w:val="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aa">
    <w:name w:val="Обычная таблица"/>
    <w:rPr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name w:val="Сетка таблицы"/>
    <w:basedOn w:val="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245D0B"/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link w:val="ac"/>
    <w:uiPriority w:val="99"/>
    <w:semiHidden/>
    <w:rsid w:val="00245D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DBF6DB-231E-4433-B493-45BC357AC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13627</Words>
  <Characters>7768</Characters>
  <Application>Microsoft Office Word</Application>
  <DocSecurity>0</DocSecurity>
  <Lines>64</Lines>
  <Paragraphs>42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None</Company>
  <LinksUpToDate>false</LinksUpToDate>
  <CharactersWithSpaces>21353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Barkovskaya</dc:creator>
  <cp:lastModifiedBy>Ткачук Ірина Валентинівна</cp:lastModifiedBy>
  <cp:revision>100</cp:revision>
  <cp:lastPrinted>2024-01-29T07:15:00Z</cp:lastPrinted>
  <dcterms:created xsi:type="dcterms:W3CDTF">2018-12-28T08:29:00Z</dcterms:created>
  <dcterms:modified xsi:type="dcterms:W3CDTF">2024-01-29T07:19:00Z</dcterms:modified>
</cp:coreProperties>
</file>